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2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05"/>
        <w:gridCol w:w="588"/>
        <w:gridCol w:w="2267"/>
        <w:gridCol w:w="136"/>
        <w:gridCol w:w="425"/>
        <w:gridCol w:w="266"/>
        <w:gridCol w:w="252"/>
        <w:gridCol w:w="177"/>
        <w:gridCol w:w="808"/>
        <w:gridCol w:w="482"/>
        <w:gridCol w:w="2417"/>
      </w:tblGrid>
      <w:tr w:rsidR="00E10C67" w:rsidRPr="00611D7D" w14:paraId="029F3293" w14:textId="77777777" w:rsidTr="004972A9">
        <w:trPr>
          <w:trHeight w:val="152"/>
        </w:trPr>
        <w:tc>
          <w:tcPr>
            <w:tcW w:w="9923" w:type="dxa"/>
            <w:gridSpan w:val="11"/>
            <w:tcBorders>
              <w:top w:val="single" w:sz="8" w:space="0" w:color="000000"/>
              <w:bottom w:val="single" w:sz="8" w:space="0" w:color="000000"/>
            </w:tcBorders>
          </w:tcPr>
          <w:p w14:paraId="7C69D1B6" w14:textId="57323CA3" w:rsidR="00E10C67" w:rsidRPr="006F59F7" w:rsidRDefault="00D8604F" w:rsidP="002854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bookmarkStart w:id="0" w:name="_GoBack"/>
            <w:bookmarkEnd w:id="0"/>
            <w:r w:rsidRPr="006F59F7">
              <w:rPr>
                <w:b/>
                <w:color w:val="auto"/>
                <w:sz w:val="22"/>
                <w:szCs w:val="22"/>
              </w:rPr>
              <w:t xml:space="preserve">Опросный лист </w:t>
            </w:r>
            <w:r w:rsidR="00285444" w:rsidRPr="006F59F7">
              <w:rPr>
                <w:b/>
                <w:color w:val="333333"/>
                <w:kern w:val="36"/>
                <w:sz w:val="22"/>
                <w:szCs w:val="22"/>
              </w:rPr>
              <w:t xml:space="preserve"> </w:t>
            </w:r>
            <w:r w:rsidR="006F59F7">
              <w:rPr>
                <w:b/>
                <w:color w:val="333333"/>
                <w:kern w:val="36"/>
                <w:sz w:val="22"/>
                <w:szCs w:val="22"/>
                <w:lang w:val="uz-Cyrl-UZ"/>
              </w:rPr>
              <w:t xml:space="preserve">№                                                                                                                                                   </w:t>
            </w:r>
            <w:r w:rsidR="003D1B01" w:rsidRPr="003D1B01">
              <w:rPr>
                <w:b/>
                <w:sz w:val="22"/>
                <w:szCs w:val="22"/>
              </w:rPr>
              <w:t>Насосный агрегат НВ-E-50/80 L-3,0</w:t>
            </w:r>
          </w:p>
        </w:tc>
      </w:tr>
      <w:tr w:rsidR="00E10C67" w:rsidRPr="00611D7D" w14:paraId="3542AB12" w14:textId="77777777" w:rsidTr="0082025E">
        <w:trPr>
          <w:trHeight w:val="152"/>
        </w:trPr>
        <w:tc>
          <w:tcPr>
            <w:tcW w:w="4960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063E3D5" w14:textId="5A69603F" w:rsidR="00E10C67" w:rsidRPr="00611D7D" w:rsidRDefault="00100EA4">
            <w:pPr>
              <w:jc w:val="both"/>
              <w:rPr>
                <w:sz w:val="22"/>
                <w:szCs w:val="22"/>
              </w:rPr>
            </w:pPr>
            <w:r w:rsidRPr="00611D7D">
              <w:rPr>
                <w:bCs/>
                <w:sz w:val="22"/>
                <w:szCs w:val="22"/>
              </w:rPr>
              <w:t xml:space="preserve">  </w:t>
            </w:r>
            <w:r w:rsidR="00D8604F" w:rsidRPr="00611D7D">
              <w:rPr>
                <w:bCs/>
                <w:sz w:val="22"/>
                <w:szCs w:val="22"/>
              </w:rPr>
              <w:t xml:space="preserve">Опросный лист на </w:t>
            </w:r>
            <w:r w:rsidR="00FF20DB">
              <w:rPr>
                <w:bCs/>
                <w:sz w:val="22"/>
                <w:szCs w:val="22"/>
              </w:rPr>
              <w:t xml:space="preserve">насосный агрегат  НВ-Е-50/80  </w:t>
            </w:r>
            <w:r w:rsidR="00D8604F" w:rsidRPr="00611D7D">
              <w:rPr>
                <w:bCs/>
                <w:sz w:val="22"/>
                <w:szCs w:val="22"/>
              </w:rPr>
              <w:t xml:space="preserve"> для</w:t>
            </w:r>
            <w:r w:rsidR="001E3979">
              <w:rPr>
                <w:bCs/>
                <w:sz w:val="22"/>
                <w:szCs w:val="22"/>
              </w:rPr>
              <w:t xml:space="preserve"> </w:t>
            </w:r>
            <w:r w:rsidR="00FF20DB">
              <w:rPr>
                <w:bCs/>
                <w:sz w:val="22"/>
                <w:szCs w:val="22"/>
              </w:rPr>
              <w:t xml:space="preserve">ТПП </w:t>
            </w:r>
            <w:r w:rsidRPr="00611D7D">
              <w:rPr>
                <w:bCs/>
                <w:sz w:val="22"/>
                <w:szCs w:val="22"/>
              </w:rPr>
              <w:t>Карши</w:t>
            </w:r>
            <w:r w:rsidR="00FF20DB">
              <w:rPr>
                <w:bCs/>
                <w:sz w:val="22"/>
                <w:szCs w:val="22"/>
              </w:rPr>
              <w:t xml:space="preserve"> </w:t>
            </w:r>
            <w:r w:rsidR="00D8604F" w:rsidRPr="00611D7D">
              <w:rPr>
                <w:bCs/>
                <w:sz w:val="22"/>
                <w:szCs w:val="22"/>
              </w:rPr>
              <w:t>СП ООО "</w:t>
            </w:r>
            <w:proofErr w:type="spellStart"/>
            <w:r w:rsidR="00D8604F" w:rsidRPr="00611D7D">
              <w:rPr>
                <w:bCs/>
                <w:sz w:val="22"/>
                <w:szCs w:val="22"/>
              </w:rPr>
              <w:t>Jizzakh</w:t>
            </w:r>
            <w:proofErr w:type="spellEnd"/>
            <w:r w:rsidR="00285444" w:rsidRPr="00611D7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8604F" w:rsidRPr="00611D7D">
              <w:rPr>
                <w:bCs/>
                <w:sz w:val="22"/>
                <w:szCs w:val="22"/>
              </w:rPr>
              <w:t>Petroleum</w:t>
            </w:r>
            <w:proofErr w:type="spellEnd"/>
            <w:r w:rsidR="00D8604F" w:rsidRPr="00611D7D">
              <w:rPr>
                <w:bCs/>
                <w:sz w:val="22"/>
                <w:szCs w:val="22"/>
              </w:rPr>
              <w:t xml:space="preserve">" </w:t>
            </w:r>
          </w:p>
        </w:tc>
        <w:tc>
          <w:tcPr>
            <w:tcW w:w="4963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14:paraId="03281F3A" w14:textId="746C862E" w:rsidR="00E10C67" w:rsidRPr="00611D7D" w:rsidRDefault="00D8604F" w:rsidP="0009323B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611D7D">
              <w:rPr>
                <w:bCs/>
                <w:color w:val="auto"/>
                <w:sz w:val="22"/>
                <w:szCs w:val="22"/>
              </w:rPr>
              <w:t xml:space="preserve">Дата заполнения </w:t>
            </w:r>
            <w:r w:rsidRPr="00611D7D">
              <w:rPr>
                <w:color w:val="auto"/>
                <w:sz w:val="22"/>
                <w:szCs w:val="22"/>
              </w:rPr>
              <w:t>« _</w:t>
            </w:r>
            <w:r w:rsidR="00FF20DB">
              <w:rPr>
                <w:color w:val="auto"/>
                <w:sz w:val="22"/>
                <w:szCs w:val="22"/>
              </w:rPr>
              <w:t>12</w:t>
            </w:r>
            <w:r w:rsidRPr="00611D7D">
              <w:rPr>
                <w:color w:val="auto"/>
                <w:sz w:val="22"/>
                <w:szCs w:val="22"/>
              </w:rPr>
              <w:t>_ » ___0</w:t>
            </w:r>
            <w:r w:rsidR="00FF20DB">
              <w:rPr>
                <w:color w:val="auto"/>
                <w:sz w:val="22"/>
                <w:szCs w:val="22"/>
              </w:rPr>
              <w:t>1</w:t>
            </w:r>
            <w:r w:rsidRPr="00611D7D">
              <w:rPr>
                <w:color w:val="auto"/>
                <w:sz w:val="22"/>
                <w:szCs w:val="22"/>
              </w:rPr>
              <w:t>____ 202</w:t>
            </w:r>
            <w:r w:rsidR="001B0B8E">
              <w:rPr>
                <w:color w:val="auto"/>
                <w:sz w:val="22"/>
                <w:szCs w:val="22"/>
                <w:lang w:val="en-US"/>
              </w:rPr>
              <w:t>1</w:t>
            </w:r>
            <w:r w:rsidRPr="00611D7D">
              <w:rPr>
                <w:color w:val="auto"/>
                <w:sz w:val="22"/>
                <w:szCs w:val="22"/>
              </w:rPr>
              <w:t xml:space="preserve"> г.</w:t>
            </w:r>
          </w:p>
        </w:tc>
      </w:tr>
      <w:tr w:rsidR="006C23C2" w:rsidRPr="00611D7D" w14:paraId="593DFDA9" w14:textId="6981C3A5" w:rsidTr="0082025E">
        <w:trPr>
          <w:trHeight w:val="276"/>
        </w:trPr>
        <w:tc>
          <w:tcPr>
            <w:tcW w:w="496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A99174" w14:textId="58C5B5DD" w:rsidR="006C23C2" w:rsidRPr="00611D7D" w:rsidRDefault="006C23C2" w:rsidP="006C23C2">
            <w:pPr>
              <w:pStyle w:val="Default"/>
              <w:rPr>
                <w:color w:val="auto"/>
                <w:sz w:val="22"/>
                <w:szCs w:val="22"/>
              </w:rPr>
            </w:pPr>
            <w:r w:rsidRPr="00C0087A">
              <w:rPr>
                <w:lang w:eastAsia="ru-RU"/>
              </w:rPr>
              <w:t xml:space="preserve">НВ-М — </w:t>
            </w:r>
            <w:r w:rsidR="006F59F7">
              <w:rPr>
                <w:lang w:val="uz-Cyrl-UZ" w:eastAsia="ru-RU"/>
              </w:rPr>
              <w:t>В</w:t>
            </w:r>
            <w:r w:rsidRPr="00C0087A">
              <w:rPr>
                <w:lang w:eastAsia="ru-RU"/>
              </w:rPr>
              <w:t xml:space="preserve"> — Е— 50/80 (50)</w:t>
            </w:r>
          </w:p>
        </w:tc>
        <w:tc>
          <w:tcPr>
            <w:tcW w:w="4963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3B7366" w14:textId="58CC6FA8" w:rsidR="006C23C2" w:rsidRPr="00611D7D" w:rsidRDefault="006C23C2" w:rsidP="006C23C2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C0087A">
              <w:rPr>
                <w:lang w:eastAsia="ru-RU"/>
              </w:rPr>
              <w:t>наcос</w:t>
            </w:r>
            <w:proofErr w:type="spellEnd"/>
            <w:r w:rsidRPr="00C0087A">
              <w:rPr>
                <w:lang w:eastAsia="ru-RU"/>
              </w:rPr>
              <w:t xml:space="preserve"> </w:t>
            </w:r>
            <w:r w:rsidR="003D1B01">
              <w:rPr>
                <w:lang w:eastAsia="ru-RU"/>
              </w:rPr>
              <w:t xml:space="preserve">полупогружной, </w:t>
            </w:r>
            <w:r w:rsidRPr="00C0087A">
              <w:rPr>
                <w:lang w:eastAsia="ru-RU"/>
              </w:rPr>
              <w:t>вертикальный</w:t>
            </w:r>
            <w:r w:rsidR="003D1B01">
              <w:rPr>
                <w:lang w:eastAsia="ru-RU"/>
              </w:rPr>
              <w:t>,</w:t>
            </w:r>
            <w:r w:rsidRPr="00C0087A">
              <w:rPr>
                <w:lang w:eastAsia="ru-RU"/>
              </w:rPr>
              <w:t xml:space="preserve"> модернизированный</w:t>
            </w:r>
            <w:r w:rsidR="003D1B01">
              <w:rPr>
                <w:lang w:eastAsia="ru-RU"/>
              </w:rPr>
              <w:t xml:space="preserve">, </w:t>
            </w:r>
            <w:r w:rsidRPr="00C0087A">
              <w:rPr>
                <w:lang w:eastAsia="ru-RU"/>
              </w:rPr>
              <w:t>высоконапорный</w:t>
            </w:r>
            <w:r w:rsidR="003D1B01">
              <w:rPr>
                <w:lang w:eastAsia="ru-RU"/>
              </w:rPr>
              <w:t>,</w:t>
            </w:r>
            <w:r w:rsidRPr="00C0087A">
              <w:rPr>
                <w:lang w:eastAsia="ru-RU"/>
              </w:rPr>
              <w:t xml:space="preserve"> эл. двигатель взрывобезопасного исполнения</w:t>
            </w:r>
            <w:r w:rsidR="003D1B01">
              <w:rPr>
                <w:lang w:eastAsia="ru-RU"/>
              </w:rPr>
              <w:t xml:space="preserve">, </w:t>
            </w:r>
            <w:r w:rsidRPr="00C0087A">
              <w:rPr>
                <w:lang w:eastAsia="ru-RU"/>
              </w:rPr>
              <w:t>подача 50 м3 /напор 80 м</w:t>
            </w:r>
          </w:p>
        </w:tc>
      </w:tr>
      <w:tr w:rsidR="006C23C2" w:rsidRPr="00611D7D" w14:paraId="409210A2" w14:textId="77777777" w:rsidTr="00706220">
        <w:trPr>
          <w:trHeight w:val="68"/>
        </w:trPr>
        <w:tc>
          <w:tcPr>
            <w:tcW w:w="269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502DC5" w14:textId="78E6A66F" w:rsidR="006C23C2" w:rsidRPr="006F59F7" w:rsidRDefault="006C23C2" w:rsidP="006C23C2">
            <w:pPr>
              <w:pStyle w:val="Default"/>
              <w:rPr>
                <w:color w:val="auto"/>
                <w:sz w:val="22"/>
                <w:szCs w:val="22"/>
                <w:lang w:val="uz-Cyrl-UZ"/>
              </w:rPr>
            </w:pPr>
            <w:r w:rsidRPr="00611D7D">
              <w:rPr>
                <w:color w:val="auto"/>
                <w:sz w:val="22"/>
                <w:szCs w:val="22"/>
              </w:rPr>
              <w:t>Количество,</w:t>
            </w:r>
            <w:r w:rsidR="006F59F7">
              <w:rPr>
                <w:color w:val="auto"/>
                <w:sz w:val="22"/>
                <w:szCs w:val="22"/>
                <w:lang w:val="uz-Cyrl-UZ"/>
              </w:rPr>
              <w:t xml:space="preserve"> комп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72F8D27A" w14:textId="31EA722E" w:rsidR="006C23C2" w:rsidRPr="006F59F7" w:rsidRDefault="006C23C2" w:rsidP="006C23C2">
            <w:pPr>
              <w:pStyle w:val="Default"/>
              <w:rPr>
                <w:color w:val="auto"/>
                <w:sz w:val="22"/>
                <w:szCs w:val="22"/>
                <w:lang w:val="uz-Cyrl-UZ"/>
              </w:rPr>
            </w:pPr>
            <w:r w:rsidRPr="00611D7D">
              <w:rPr>
                <w:color w:val="auto"/>
                <w:sz w:val="22"/>
                <w:szCs w:val="22"/>
              </w:rPr>
              <w:t>______</w:t>
            </w:r>
            <w:r w:rsidR="006F59F7">
              <w:rPr>
                <w:color w:val="auto"/>
                <w:sz w:val="22"/>
                <w:szCs w:val="22"/>
                <w:lang w:val="uz-Cyrl-UZ"/>
              </w:rPr>
              <w:t>4</w:t>
            </w:r>
          </w:p>
        </w:tc>
        <w:tc>
          <w:tcPr>
            <w:tcW w:w="4963" w:type="dxa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000000"/>
            </w:tcBorders>
          </w:tcPr>
          <w:p w14:paraId="4EAF9272" w14:textId="77777777" w:rsidR="006C23C2" w:rsidRPr="00611D7D" w:rsidRDefault="006C23C2" w:rsidP="006C23C2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Позиция по схеме (</w:t>
            </w:r>
            <w:r w:rsidRPr="00611D7D">
              <w:rPr>
                <w:color w:val="auto"/>
                <w:sz w:val="22"/>
                <w:szCs w:val="22"/>
                <w:lang w:val="en-US"/>
              </w:rPr>
              <w:t xml:space="preserve">Tag </w:t>
            </w:r>
            <w:r w:rsidRPr="00611D7D">
              <w:rPr>
                <w:color w:val="auto"/>
                <w:sz w:val="22"/>
                <w:szCs w:val="22"/>
              </w:rPr>
              <w:t>№№)  ______</w:t>
            </w:r>
          </w:p>
        </w:tc>
      </w:tr>
      <w:tr w:rsidR="006C23C2" w:rsidRPr="00611D7D" w14:paraId="2556A122" w14:textId="77777777" w:rsidTr="00706220">
        <w:trPr>
          <w:trHeight w:val="68"/>
        </w:trPr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14:paraId="3E94DBF0" w14:textId="3AEA6770" w:rsidR="006C23C2" w:rsidRPr="00611D7D" w:rsidRDefault="0020036E" w:rsidP="006C23C2">
            <w:pPr>
              <w:pStyle w:val="Default"/>
              <w:rPr>
                <w:color w:val="auto"/>
                <w:sz w:val="22"/>
                <w:szCs w:val="22"/>
              </w:rPr>
            </w:pPr>
            <w:r w:rsidRPr="00C0087A">
              <w:rPr>
                <w:lang w:eastAsia="ru-RU"/>
              </w:rPr>
              <w:t>Обозначение агрегата</w:t>
            </w:r>
          </w:p>
        </w:tc>
        <w:tc>
          <w:tcPr>
            <w:tcW w:w="7230" w:type="dxa"/>
            <w:gridSpan w:val="9"/>
          </w:tcPr>
          <w:p w14:paraId="6FC64BCB" w14:textId="3B0F72F9" w:rsidR="006C23C2" w:rsidRPr="00611D7D" w:rsidRDefault="003D1B01" w:rsidP="006C23C2">
            <w:pPr>
              <w:pStyle w:val="Default"/>
              <w:rPr>
                <w:color w:val="auto"/>
                <w:sz w:val="22"/>
                <w:szCs w:val="22"/>
              </w:rPr>
            </w:pPr>
            <w:r w:rsidRPr="003D1B01">
              <w:rPr>
                <w:lang w:eastAsia="ru-RU"/>
              </w:rPr>
              <w:t>НВ-E-50/80 L-3,0</w:t>
            </w:r>
          </w:p>
        </w:tc>
      </w:tr>
      <w:tr w:rsidR="0020036E" w:rsidRPr="00611D7D" w14:paraId="6897AC81" w14:textId="77777777" w:rsidTr="00706220">
        <w:trPr>
          <w:trHeight w:val="80"/>
        </w:trPr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14:paraId="08021D05" w14:textId="77777777" w:rsidR="0020036E" w:rsidRPr="00C0087A" w:rsidRDefault="0020036E" w:rsidP="006C23C2">
            <w:pPr>
              <w:pStyle w:val="Default"/>
              <w:rPr>
                <w:lang w:eastAsia="ru-RU"/>
              </w:rPr>
            </w:pPr>
          </w:p>
        </w:tc>
        <w:tc>
          <w:tcPr>
            <w:tcW w:w="7230" w:type="dxa"/>
            <w:gridSpan w:val="9"/>
          </w:tcPr>
          <w:p w14:paraId="541FF21A" w14:textId="77777777" w:rsidR="0020036E" w:rsidRPr="00C0087A" w:rsidRDefault="0020036E" w:rsidP="006C23C2">
            <w:pPr>
              <w:pStyle w:val="Default"/>
              <w:rPr>
                <w:lang w:eastAsia="ru-RU"/>
              </w:rPr>
            </w:pPr>
          </w:p>
        </w:tc>
      </w:tr>
      <w:tr w:rsidR="0020036E" w:rsidRPr="00611D7D" w14:paraId="6BFB4F18" w14:textId="77777777" w:rsidTr="00706220">
        <w:trPr>
          <w:trHeight w:val="72"/>
        </w:trPr>
        <w:tc>
          <w:tcPr>
            <w:tcW w:w="2693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07706EE5" w14:textId="40D656C9" w:rsidR="0020036E" w:rsidRPr="00611D7D" w:rsidRDefault="0020036E" w:rsidP="006C23C2">
            <w:pPr>
              <w:pStyle w:val="Default"/>
              <w:rPr>
                <w:color w:val="auto"/>
                <w:sz w:val="22"/>
                <w:szCs w:val="22"/>
              </w:rPr>
            </w:pPr>
            <w:r w:rsidRPr="00C0087A">
              <w:rPr>
                <w:lang w:eastAsia="ru-RU"/>
              </w:rPr>
              <w:t>Подача, м3</w:t>
            </w:r>
          </w:p>
        </w:tc>
        <w:tc>
          <w:tcPr>
            <w:tcW w:w="7230" w:type="dxa"/>
            <w:gridSpan w:val="9"/>
            <w:tcBorders>
              <w:top w:val="single" w:sz="4" w:space="0" w:color="auto"/>
            </w:tcBorders>
          </w:tcPr>
          <w:p w14:paraId="366F6ED2" w14:textId="3B3DC6D3" w:rsidR="0020036E" w:rsidRPr="00611D7D" w:rsidRDefault="0020036E" w:rsidP="006C23C2">
            <w:pPr>
              <w:pStyle w:val="Default"/>
              <w:rPr>
                <w:color w:val="auto"/>
                <w:sz w:val="22"/>
                <w:szCs w:val="22"/>
              </w:rPr>
            </w:pPr>
            <w:r w:rsidRPr="00C0087A">
              <w:rPr>
                <w:lang w:eastAsia="ru-RU"/>
              </w:rPr>
              <w:t>50</w:t>
            </w:r>
          </w:p>
        </w:tc>
      </w:tr>
      <w:tr w:rsidR="0020036E" w:rsidRPr="00611D7D" w14:paraId="2CC0A317" w14:textId="77777777" w:rsidTr="00706220">
        <w:trPr>
          <w:trHeight w:val="72"/>
        </w:trPr>
        <w:tc>
          <w:tcPr>
            <w:tcW w:w="2693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3F7C7FF3" w14:textId="26456B3D" w:rsidR="0020036E" w:rsidRDefault="0020036E" w:rsidP="006C23C2">
            <w:pPr>
              <w:pStyle w:val="Default"/>
              <w:rPr>
                <w:lang w:eastAsia="ru-RU"/>
              </w:rPr>
            </w:pPr>
            <w:r w:rsidRPr="00C0087A">
              <w:rPr>
                <w:lang w:eastAsia="ru-RU"/>
              </w:rPr>
              <w:t>Напор,</w:t>
            </w:r>
            <w:r w:rsidR="003D1B01">
              <w:rPr>
                <w:lang w:eastAsia="ru-RU"/>
              </w:rPr>
              <w:t xml:space="preserve"> </w:t>
            </w:r>
            <w:r w:rsidRPr="00C0087A">
              <w:rPr>
                <w:lang w:eastAsia="ru-RU"/>
              </w:rPr>
              <w:t>м</w:t>
            </w:r>
          </w:p>
          <w:p w14:paraId="4BE60F29" w14:textId="5ABA7DE4" w:rsidR="003D1B01" w:rsidRPr="00C0087A" w:rsidRDefault="003D1B01" w:rsidP="006C23C2">
            <w:pPr>
              <w:pStyle w:val="Default"/>
              <w:rPr>
                <w:lang w:eastAsia="ru-RU"/>
              </w:rPr>
            </w:pPr>
          </w:p>
        </w:tc>
        <w:tc>
          <w:tcPr>
            <w:tcW w:w="7230" w:type="dxa"/>
            <w:gridSpan w:val="9"/>
            <w:tcBorders>
              <w:top w:val="single" w:sz="4" w:space="0" w:color="auto"/>
            </w:tcBorders>
          </w:tcPr>
          <w:p w14:paraId="67972704" w14:textId="1E47B932" w:rsidR="0020036E" w:rsidRPr="00611D7D" w:rsidRDefault="0020036E" w:rsidP="006C23C2">
            <w:pPr>
              <w:pStyle w:val="Default"/>
              <w:rPr>
                <w:color w:val="auto"/>
                <w:sz w:val="22"/>
                <w:szCs w:val="22"/>
              </w:rPr>
            </w:pPr>
            <w:r w:rsidRPr="00C0087A">
              <w:rPr>
                <w:lang w:eastAsia="ru-RU"/>
              </w:rPr>
              <w:t>80(+10 –5)</w:t>
            </w:r>
          </w:p>
        </w:tc>
      </w:tr>
      <w:tr w:rsidR="0020036E" w:rsidRPr="00611D7D" w14:paraId="1E272200" w14:textId="77777777" w:rsidTr="00706220">
        <w:trPr>
          <w:trHeight w:val="72"/>
        </w:trPr>
        <w:tc>
          <w:tcPr>
            <w:tcW w:w="2693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4E96F211" w14:textId="7842B228" w:rsidR="0020036E" w:rsidRPr="00C0087A" w:rsidRDefault="0020036E" w:rsidP="0020036E">
            <w:pPr>
              <w:pStyle w:val="Default"/>
              <w:rPr>
                <w:lang w:eastAsia="ru-RU"/>
              </w:rPr>
            </w:pPr>
            <w:r w:rsidRPr="00C0087A">
              <w:rPr>
                <w:lang w:eastAsia="ru-RU"/>
              </w:rPr>
              <w:t>Глубина</w:t>
            </w:r>
            <w:r w:rsidR="0082025E">
              <w:rPr>
                <w:lang w:val="uz-Cyrl-UZ" w:eastAsia="ru-RU"/>
              </w:rPr>
              <w:t xml:space="preserve"> </w:t>
            </w:r>
            <w:r w:rsidRPr="00C0087A">
              <w:rPr>
                <w:lang w:eastAsia="ru-RU"/>
              </w:rPr>
              <w:t>погружения</w:t>
            </w:r>
            <w:r w:rsidR="006F59F7">
              <w:rPr>
                <w:lang w:val="uz-Cyrl-UZ" w:eastAsia="ru-RU"/>
              </w:rPr>
              <w:t xml:space="preserve"> </w:t>
            </w:r>
            <w:r w:rsidRPr="00C0087A">
              <w:rPr>
                <w:lang w:eastAsia="ru-RU"/>
              </w:rPr>
              <w:t>L, мм</w:t>
            </w:r>
          </w:p>
        </w:tc>
        <w:tc>
          <w:tcPr>
            <w:tcW w:w="7230" w:type="dxa"/>
            <w:gridSpan w:val="9"/>
            <w:tcBorders>
              <w:top w:val="single" w:sz="4" w:space="0" w:color="auto"/>
            </w:tcBorders>
          </w:tcPr>
          <w:p w14:paraId="6B25A490" w14:textId="6AB97097" w:rsidR="0020036E" w:rsidRPr="00611D7D" w:rsidRDefault="00B602A5" w:rsidP="0020036E">
            <w:pPr>
              <w:pStyle w:val="Default"/>
              <w:rPr>
                <w:color w:val="auto"/>
                <w:sz w:val="22"/>
                <w:szCs w:val="22"/>
              </w:rPr>
            </w:pPr>
            <w:r w:rsidRPr="00C0087A">
              <w:rPr>
                <w:lang w:eastAsia="ru-RU"/>
              </w:rPr>
              <w:t>3000</w:t>
            </w:r>
          </w:p>
        </w:tc>
      </w:tr>
      <w:tr w:rsidR="00B602A5" w:rsidRPr="00611D7D" w14:paraId="4C5657DF" w14:textId="77777777" w:rsidTr="00706220">
        <w:trPr>
          <w:trHeight w:val="72"/>
        </w:trPr>
        <w:tc>
          <w:tcPr>
            <w:tcW w:w="2693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71704D5C" w14:textId="43DC4E5C" w:rsidR="00B602A5" w:rsidRPr="00C0087A" w:rsidRDefault="00B602A5" w:rsidP="00B602A5">
            <w:pPr>
              <w:pStyle w:val="Default"/>
              <w:rPr>
                <w:lang w:eastAsia="ru-RU"/>
              </w:rPr>
            </w:pPr>
            <w:r w:rsidRPr="00C0087A">
              <w:rPr>
                <w:lang w:eastAsia="ru-RU"/>
              </w:rPr>
              <w:t>Длина агрегата</w:t>
            </w:r>
            <w:r>
              <w:rPr>
                <w:lang w:val="en-US" w:eastAsia="ru-RU"/>
              </w:rPr>
              <w:t xml:space="preserve"> </w:t>
            </w:r>
            <w:r w:rsidRPr="00C0087A">
              <w:rPr>
                <w:lang w:eastAsia="ru-RU"/>
              </w:rPr>
              <w:t>Н, мм</w:t>
            </w:r>
          </w:p>
        </w:tc>
        <w:tc>
          <w:tcPr>
            <w:tcW w:w="7230" w:type="dxa"/>
            <w:gridSpan w:val="9"/>
            <w:tcBorders>
              <w:top w:val="single" w:sz="4" w:space="0" w:color="auto"/>
            </w:tcBorders>
            <w:vAlign w:val="center"/>
          </w:tcPr>
          <w:p w14:paraId="5717EFC6" w14:textId="16856818" w:rsidR="00B602A5" w:rsidRPr="00611D7D" w:rsidRDefault="00B602A5" w:rsidP="00B602A5">
            <w:pPr>
              <w:pStyle w:val="Default"/>
              <w:rPr>
                <w:color w:val="auto"/>
                <w:sz w:val="22"/>
                <w:szCs w:val="22"/>
              </w:rPr>
            </w:pPr>
            <w:r w:rsidRPr="00C0087A">
              <w:rPr>
                <w:lang w:eastAsia="ru-RU"/>
              </w:rPr>
              <w:t>3917</w:t>
            </w:r>
          </w:p>
        </w:tc>
      </w:tr>
      <w:tr w:rsidR="00B602A5" w:rsidRPr="00611D7D" w14:paraId="5972812E" w14:textId="77777777" w:rsidTr="00706220">
        <w:trPr>
          <w:trHeight w:val="72"/>
        </w:trPr>
        <w:tc>
          <w:tcPr>
            <w:tcW w:w="2693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45A1665D" w14:textId="5C7D0958" w:rsidR="00B602A5" w:rsidRPr="00C0087A" w:rsidRDefault="00B602A5" w:rsidP="00B602A5">
            <w:pPr>
              <w:pStyle w:val="Default"/>
              <w:rPr>
                <w:lang w:eastAsia="ru-RU"/>
              </w:rPr>
            </w:pPr>
            <w:r w:rsidRPr="00C0087A">
              <w:rPr>
                <w:lang w:eastAsia="ru-RU"/>
              </w:rPr>
              <w:t>Масса агрегата</w:t>
            </w:r>
            <w:r>
              <w:rPr>
                <w:lang w:val="en-US" w:eastAsia="ru-RU"/>
              </w:rPr>
              <w:t xml:space="preserve"> </w:t>
            </w:r>
            <w:r w:rsidRPr="00C0087A">
              <w:rPr>
                <w:lang w:eastAsia="ru-RU"/>
              </w:rPr>
              <w:t>кг</w:t>
            </w:r>
          </w:p>
        </w:tc>
        <w:tc>
          <w:tcPr>
            <w:tcW w:w="7230" w:type="dxa"/>
            <w:gridSpan w:val="9"/>
            <w:tcBorders>
              <w:top w:val="single" w:sz="4" w:space="0" w:color="auto"/>
            </w:tcBorders>
          </w:tcPr>
          <w:p w14:paraId="5BE0C856" w14:textId="5BDF9C80" w:rsidR="00B602A5" w:rsidRPr="00611D7D" w:rsidRDefault="00B602A5" w:rsidP="00B602A5">
            <w:pPr>
              <w:pStyle w:val="Default"/>
              <w:rPr>
                <w:color w:val="auto"/>
                <w:sz w:val="22"/>
                <w:szCs w:val="22"/>
              </w:rPr>
            </w:pPr>
            <w:r w:rsidRPr="00C0087A">
              <w:rPr>
                <w:lang w:eastAsia="ru-RU"/>
              </w:rPr>
              <w:t>580</w:t>
            </w:r>
          </w:p>
        </w:tc>
      </w:tr>
      <w:tr w:rsidR="00706220" w:rsidRPr="00611D7D" w14:paraId="163110C1" w14:textId="77777777" w:rsidTr="00706220">
        <w:trPr>
          <w:trHeight w:val="450"/>
        </w:trPr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3A7ACD2" w14:textId="5B9ABDF2" w:rsidR="00706220" w:rsidRPr="0082025E" w:rsidRDefault="00706220" w:rsidP="00706220">
            <w:pPr>
              <w:pStyle w:val="Default"/>
              <w:rPr>
                <w:lang w:val="uz-Cyrl-UZ" w:eastAsia="ru-RU"/>
              </w:rPr>
            </w:pPr>
            <w:r>
              <w:rPr>
                <w:lang w:val="uz-Cyrl-UZ" w:eastAsia="ru-RU"/>
              </w:rPr>
              <w:t xml:space="preserve">НВ- тип насоса </w:t>
            </w:r>
          </w:p>
        </w:tc>
        <w:tc>
          <w:tcPr>
            <w:tcW w:w="7230" w:type="dxa"/>
            <w:gridSpan w:val="9"/>
            <w:vMerge w:val="restart"/>
            <w:tcBorders>
              <w:top w:val="single" w:sz="4" w:space="0" w:color="auto"/>
            </w:tcBorders>
          </w:tcPr>
          <w:p w14:paraId="229DAE36" w14:textId="69AFC2AF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C0087A">
              <w:rPr>
                <w:rFonts w:ascii="Georgia" w:hAnsi="Georgia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16CCA1B9" wp14:editId="4364EA22">
                  <wp:extent cx="3333750" cy="5715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571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6220" w:rsidRPr="00611D7D" w14:paraId="427A6634" w14:textId="77777777" w:rsidTr="00706220">
        <w:trPr>
          <w:trHeight w:val="375"/>
        </w:trPr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AEFD7EF" w14:textId="5A75C939" w:rsidR="00706220" w:rsidRDefault="00706220" w:rsidP="00706220">
            <w:pPr>
              <w:pStyle w:val="Default"/>
              <w:rPr>
                <w:lang w:val="uz-Cyrl-UZ" w:eastAsia="ru-RU"/>
              </w:rPr>
            </w:pPr>
            <w:r>
              <w:rPr>
                <w:lang w:val="uz-Cyrl-UZ" w:eastAsia="ru-RU"/>
              </w:rPr>
              <w:t>М -модернизированн</w:t>
            </w:r>
            <w:proofErr w:type="spellStart"/>
            <w:r>
              <w:rPr>
                <w:lang w:eastAsia="ru-RU"/>
              </w:rPr>
              <w:t>ый</w:t>
            </w:r>
            <w:proofErr w:type="spellEnd"/>
          </w:p>
        </w:tc>
        <w:tc>
          <w:tcPr>
            <w:tcW w:w="7230" w:type="dxa"/>
            <w:gridSpan w:val="9"/>
            <w:vMerge/>
          </w:tcPr>
          <w:p w14:paraId="2E3BAD76" w14:textId="77777777" w:rsidR="00706220" w:rsidRPr="00C0087A" w:rsidRDefault="00706220" w:rsidP="00706220">
            <w:pPr>
              <w:pStyle w:val="Default"/>
              <w:rPr>
                <w:rFonts w:ascii="Georgia" w:hAnsi="Georgia"/>
                <w:noProof/>
                <w:sz w:val="18"/>
                <w:szCs w:val="18"/>
                <w:lang w:eastAsia="ru-RU"/>
              </w:rPr>
            </w:pPr>
          </w:p>
        </w:tc>
      </w:tr>
      <w:tr w:rsidR="00706220" w:rsidRPr="00611D7D" w14:paraId="78060E9A" w14:textId="77777777" w:rsidTr="00706220">
        <w:trPr>
          <w:trHeight w:val="375"/>
        </w:trPr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7EE6B03" w14:textId="73B58784" w:rsidR="00706220" w:rsidRPr="0082025E" w:rsidRDefault="00706220" w:rsidP="00706220">
            <w:pPr>
              <w:pStyle w:val="Default"/>
              <w:rPr>
                <w:lang w:eastAsia="ru-RU"/>
              </w:rPr>
            </w:pPr>
            <w:r>
              <w:rPr>
                <w:lang w:val="uz-Cyrl-UZ" w:eastAsia="ru-RU"/>
              </w:rPr>
              <w:t>В -высоканапорный</w:t>
            </w:r>
          </w:p>
        </w:tc>
        <w:tc>
          <w:tcPr>
            <w:tcW w:w="7230" w:type="dxa"/>
            <w:gridSpan w:val="9"/>
            <w:vMerge/>
          </w:tcPr>
          <w:p w14:paraId="608C0E1B" w14:textId="77777777" w:rsidR="00706220" w:rsidRPr="00C0087A" w:rsidRDefault="00706220" w:rsidP="00706220">
            <w:pPr>
              <w:pStyle w:val="Default"/>
              <w:rPr>
                <w:rFonts w:ascii="Georgia" w:hAnsi="Georgia"/>
                <w:noProof/>
                <w:sz w:val="18"/>
                <w:szCs w:val="18"/>
                <w:lang w:eastAsia="ru-RU"/>
              </w:rPr>
            </w:pPr>
          </w:p>
        </w:tc>
      </w:tr>
      <w:tr w:rsidR="00706220" w:rsidRPr="00611D7D" w14:paraId="252C0BD2" w14:textId="77777777" w:rsidTr="00706220">
        <w:trPr>
          <w:trHeight w:val="345"/>
        </w:trPr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192D4E1" w14:textId="161CBDCE" w:rsidR="00706220" w:rsidRDefault="00706220" w:rsidP="00706220">
            <w:pPr>
              <w:pStyle w:val="Default"/>
              <w:rPr>
                <w:lang w:val="uz-Cyrl-UZ" w:eastAsia="ru-RU"/>
              </w:rPr>
            </w:pPr>
            <w:r>
              <w:rPr>
                <w:lang w:val="uz-Cyrl-UZ" w:eastAsia="ru-RU"/>
              </w:rPr>
              <w:t>Е -конструктивной исполнения для взрывобезопасного исполнения -</w:t>
            </w:r>
          </w:p>
        </w:tc>
        <w:tc>
          <w:tcPr>
            <w:tcW w:w="7230" w:type="dxa"/>
            <w:gridSpan w:val="9"/>
            <w:vMerge/>
          </w:tcPr>
          <w:p w14:paraId="28FDA191" w14:textId="77777777" w:rsidR="00706220" w:rsidRPr="00C0087A" w:rsidRDefault="00706220" w:rsidP="00706220">
            <w:pPr>
              <w:pStyle w:val="Default"/>
              <w:rPr>
                <w:rFonts w:ascii="Georgia" w:hAnsi="Georgia"/>
                <w:noProof/>
                <w:sz w:val="18"/>
                <w:szCs w:val="18"/>
                <w:lang w:eastAsia="ru-RU"/>
              </w:rPr>
            </w:pPr>
          </w:p>
        </w:tc>
      </w:tr>
      <w:tr w:rsidR="00706220" w:rsidRPr="00611D7D" w14:paraId="0DCC6A45" w14:textId="77777777" w:rsidTr="00706220">
        <w:trPr>
          <w:trHeight w:val="7481"/>
        </w:trPr>
        <w:tc>
          <w:tcPr>
            <w:tcW w:w="2693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2C67D444" w14:textId="08DF1184" w:rsidR="00706220" w:rsidRDefault="00706220" w:rsidP="00706220">
            <w:pPr>
              <w:pStyle w:val="Default"/>
              <w:rPr>
                <w:lang w:val="uz-Cyrl-UZ" w:eastAsia="ru-RU"/>
              </w:rPr>
            </w:pPr>
          </w:p>
        </w:tc>
        <w:tc>
          <w:tcPr>
            <w:tcW w:w="7230" w:type="dxa"/>
            <w:gridSpan w:val="9"/>
            <w:vMerge/>
          </w:tcPr>
          <w:p w14:paraId="26470660" w14:textId="77777777" w:rsidR="00706220" w:rsidRPr="00C0087A" w:rsidRDefault="00706220" w:rsidP="00706220">
            <w:pPr>
              <w:pStyle w:val="Default"/>
              <w:rPr>
                <w:rFonts w:ascii="Georgia" w:hAnsi="Georgia"/>
                <w:noProof/>
                <w:sz w:val="18"/>
                <w:szCs w:val="18"/>
                <w:lang w:eastAsia="ru-RU"/>
              </w:rPr>
            </w:pPr>
          </w:p>
        </w:tc>
      </w:tr>
      <w:tr w:rsidR="00706220" w:rsidRPr="00611D7D" w14:paraId="235954BC" w14:textId="77777777" w:rsidTr="00706220">
        <w:trPr>
          <w:trHeight w:val="312"/>
        </w:trPr>
        <w:tc>
          <w:tcPr>
            <w:tcW w:w="2693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163FA3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lastRenderedPageBreak/>
              <w:t>Рабочая среда:</w:t>
            </w:r>
          </w:p>
        </w:tc>
        <w:tc>
          <w:tcPr>
            <w:tcW w:w="7230" w:type="dxa"/>
            <w:gridSpan w:val="9"/>
            <w:tcBorders>
              <w:top w:val="single" w:sz="8" w:space="0" w:color="000000"/>
              <w:bottom w:val="single" w:sz="8" w:space="0" w:color="000000"/>
            </w:tcBorders>
          </w:tcPr>
          <w:p w14:paraId="279403B1" w14:textId="77777777" w:rsidR="00706220" w:rsidRPr="00611D7D" w:rsidRDefault="00706220" w:rsidP="00706220">
            <w:pPr>
              <w:pStyle w:val="Default"/>
              <w:jc w:val="center"/>
              <w:rPr>
                <w:color w:val="auto"/>
                <w:sz w:val="22"/>
                <w:szCs w:val="22"/>
                <w:u w:val="single"/>
              </w:rPr>
            </w:pPr>
            <w:r w:rsidRPr="00611D7D">
              <w:rPr>
                <w:color w:val="auto"/>
                <w:sz w:val="22"/>
                <w:szCs w:val="22"/>
                <w:u w:val="single"/>
              </w:rPr>
              <w:t>Наименование:</w:t>
            </w:r>
          </w:p>
          <w:p w14:paraId="745E6EF8" w14:textId="77777777" w:rsidR="00706220" w:rsidRPr="00611D7D" w:rsidRDefault="00706220" w:rsidP="00706220">
            <w:pPr>
              <w:pStyle w:val="a3"/>
              <w:widowControl w:val="0"/>
              <w:tabs>
                <w:tab w:val="left" w:pos="539"/>
                <w:tab w:val="left" w:pos="993"/>
              </w:tabs>
              <w:rPr>
                <w:rFonts w:eastAsia="Calibri"/>
                <w:sz w:val="22"/>
                <w:szCs w:val="22"/>
              </w:rPr>
            </w:pPr>
            <w:r w:rsidRPr="00611D7D">
              <w:rPr>
                <w:rFonts w:eastAsia="Calibri"/>
                <w:sz w:val="22"/>
                <w:szCs w:val="22"/>
              </w:rPr>
              <w:t xml:space="preserve">■ нефтегазовый флюид (эмульсия) нефтяных месторождений </w:t>
            </w:r>
          </w:p>
          <w:p w14:paraId="65D41FD8" w14:textId="77777777" w:rsidR="00706220" w:rsidRPr="00611D7D" w:rsidRDefault="00706220" w:rsidP="00706220">
            <w:pPr>
              <w:pStyle w:val="a3"/>
              <w:widowControl w:val="0"/>
              <w:tabs>
                <w:tab w:val="left" w:pos="539"/>
                <w:tab w:val="left" w:pos="993"/>
              </w:tabs>
              <w:rPr>
                <w:rFonts w:eastAsia="Calibri"/>
                <w:sz w:val="22"/>
                <w:szCs w:val="22"/>
              </w:rPr>
            </w:pPr>
            <w:r w:rsidRPr="00611D7D">
              <w:rPr>
                <w:rFonts w:eastAsia="Calibri"/>
                <w:sz w:val="22"/>
                <w:szCs w:val="22"/>
              </w:rPr>
              <w:t xml:space="preserve"> </w:t>
            </w:r>
            <w:r w:rsidRPr="00611D7D">
              <w:rPr>
                <w:sz w:val="22"/>
                <w:szCs w:val="22"/>
              </w:rPr>
              <w:t>пар</w:t>
            </w:r>
          </w:p>
          <w:p w14:paraId="15D69623" w14:textId="77777777" w:rsidR="00706220" w:rsidRPr="00611D7D" w:rsidRDefault="00706220" w:rsidP="00706220">
            <w:pPr>
              <w:pStyle w:val="a3"/>
              <w:widowControl w:val="0"/>
              <w:tabs>
                <w:tab w:val="left" w:pos="539"/>
                <w:tab w:val="left" w:pos="993"/>
              </w:tabs>
              <w:rPr>
                <w:rFonts w:eastAsia="Calibri"/>
                <w:sz w:val="22"/>
                <w:szCs w:val="22"/>
              </w:rPr>
            </w:pPr>
            <w:r w:rsidRPr="00611D7D">
              <w:rPr>
                <w:rFonts w:eastAsia="Calibri"/>
                <w:sz w:val="22"/>
                <w:szCs w:val="22"/>
              </w:rPr>
              <w:t> попутный нефтяной и природный газ (содержащий жидкие углеводороды, этиленгликоль, углекислый газ, метанол, воду и механические примеси);</w:t>
            </w:r>
          </w:p>
          <w:p w14:paraId="644A6912" w14:textId="77777777" w:rsidR="00706220" w:rsidRPr="00611D7D" w:rsidRDefault="00706220" w:rsidP="00706220">
            <w:pPr>
              <w:pStyle w:val="a3"/>
              <w:widowControl w:val="0"/>
              <w:tabs>
                <w:tab w:val="left" w:pos="539"/>
                <w:tab w:val="left" w:pos="993"/>
              </w:tabs>
              <w:rPr>
                <w:rFonts w:eastAsia="Calibri"/>
                <w:sz w:val="22"/>
                <w:szCs w:val="22"/>
              </w:rPr>
            </w:pPr>
            <w:r w:rsidRPr="00611D7D">
              <w:rPr>
                <w:rFonts w:eastAsia="Calibri"/>
                <w:sz w:val="22"/>
                <w:szCs w:val="22"/>
              </w:rPr>
              <w:t xml:space="preserve"> вода пластовая и подтоварная (в т.ч. </w:t>
            </w:r>
            <w:proofErr w:type="spellStart"/>
            <w:r w:rsidRPr="00611D7D">
              <w:rPr>
                <w:rFonts w:eastAsia="Calibri"/>
                <w:sz w:val="22"/>
                <w:szCs w:val="22"/>
              </w:rPr>
              <w:t>сеноманская</w:t>
            </w:r>
            <w:proofErr w:type="spellEnd"/>
            <w:r w:rsidRPr="00611D7D">
              <w:rPr>
                <w:rFonts w:eastAsia="Calibri"/>
                <w:sz w:val="22"/>
                <w:szCs w:val="22"/>
              </w:rPr>
              <w:t xml:space="preserve">); </w:t>
            </w:r>
          </w:p>
          <w:p w14:paraId="15ADC5C3" w14:textId="77777777" w:rsidR="00706220" w:rsidRPr="00611D7D" w:rsidRDefault="00706220" w:rsidP="00706220">
            <w:pPr>
              <w:pStyle w:val="a3"/>
              <w:widowControl w:val="0"/>
              <w:tabs>
                <w:tab w:val="left" w:pos="539"/>
                <w:tab w:val="left" w:pos="993"/>
              </w:tabs>
              <w:rPr>
                <w:rFonts w:eastAsia="Calibri"/>
                <w:sz w:val="22"/>
                <w:szCs w:val="22"/>
              </w:rPr>
            </w:pPr>
            <w:r w:rsidRPr="00611D7D">
              <w:rPr>
                <w:rFonts w:eastAsia="Calibri"/>
                <w:sz w:val="22"/>
                <w:szCs w:val="22"/>
              </w:rPr>
              <w:t> вода морская</w:t>
            </w:r>
          </w:p>
          <w:p w14:paraId="468884BC" w14:textId="77777777" w:rsidR="00706220" w:rsidRPr="00611D7D" w:rsidRDefault="00706220" w:rsidP="00706220">
            <w:pPr>
              <w:pStyle w:val="a3"/>
              <w:widowControl w:val="0"/>
              <w:tabs>
                <w:tab w:val="left" w:pos="539"/>
                <w:tab w:val="left" w:pos="993"/>
              </w:tabs>
              <w:rPr>
                <w:rFonts w:eastAsia="Calibri"/>
                <w:sz w:val="22"/>
                <w:szCs w:val="22"/>
              </w:rPr>
            </w:pPr>
            <w:r w:rsidRPr="00611D7D">
              <w:rPr>
                <w:rFonts w:eastAsia="Calibri"/>
                <w:sz w:val="22"/>
                <w:szCs w:val="22"/>
              </w:rPr>
              <w:t> вода пластовая (с содержанием в рабочей среде СО2 с парциальным давлением более 0,05МПа);</w:t>
            </w:r>
          </w:p>
          <w:p w14:paraId="7E58F14A" w14:textId="77777777" w:rsidR="00706220" w:rsidRPr="00611D7D" w:rsidRDefault="00706220" w:rsidP="00706220">
            <w:pPr>
              <w:pStyle w:val="a3"/>
              <w:widowControl w:val="0"/>
              <w:tabs>
                <w:tab w:val="left" w:pos="539"/>
                <w:tab w:val="left" w:pos="993"/>
              </w:tabs>
              <w:rPr>
                <w:rFonts w:eastAsia="Calibri"/>
                <w:sz w:val="22"/>
                <w:szCs w:val="22"/>
              </w:rPr>
            </w:pPr>
            <w:r w:rsidRPr="00611D7D">
              <w:rPr>
                <w:rFonts w:eastAsia="Calibri"/>
                <w:sz w:val="22"/>
                <w:szCs w:val="22"/>
              </w:rPr>
              <w:t>товарная нефть;</w:t>
            </w:r>
          </w:p>
          <w:p w14:paraId="352DB1A6" w14:textId="77777777" w:rsidR="00706220" w:rsidRPr="00611D7D" w:rsidRDefault="00706220" w:rsidP="00706220">
            <w:pPr>
              <w:pStyle w:val="a3"/>
              <w:widowControl w:val="0"/>
              <w:tabs>
                <w:tab w:val="left" w:pos="539"/>
                <w:tab w:val="left" w:pos="993"/>
              </w:tabs>
              <w:rPr>
                <w:rFonts w:eastAsia="Calibri"/>
                <w:sz w:val="22"/>
                <w:szCs w:val="22"/>
              </w:rPr>
            </w:pPr>
            <w:r w:rsidRPr="00611D7D">
              <w:rPr>
                <w:rFonts w:eastAsia="Calibri"/>
                <w:sz w:val="22"/>
                <w:szCs w:val="22"/>
              </w:rPr>
              <w:t xml:space="preserve"> газовый конденсат; </w:t>
            </w:r>
          </w:p>
          <w:p w14:paraId="3504FA42" w14:textId="77777777" w:rsidR="00706220" w:rsidRPr="00611D7D" w:rsidRDefault="00706220" w:rsidP="00706220">
            <w:pPr>
              <w:pStyle w:val="a3"/>
              <w:widowControl w:val="0"/>
              <w:tabs>
                <w:tab w:val="left" w:pos="539"/>
                <w:tab w:val="left" w:pos="993"/>
              </w:tabs>
              <w:rPr>
                <w:rFonts w:eastAsia="Calibri"/>
                <w:sz w:val="22"/>
                <w:szCs w:val="22"/>
              </w:rPr>
            </w:pPr>
            <w:r w:rsidRPr="00611D7D">
              <w:rPr>
                <w:rFonts w:eastAsia="Calibri"/>
                <w:sz w:val="22"/>
                <w:szCs w:val="22"/>
              </w:rPr>
              <w:t> деэмульгаторы, метанол, ингибиторы коррозии, ингибиторы солеотложения, кислоты, щелочи.</w:t>
            </w:r>
          </w:p>
          <w:p w14:paraId="1B017E5C" w14:textId="77777777" w:rsidR="00706220" w:rsidRPr="00611D7D" w:rsidRDefault="00706220" w:rsidP="00706220">
            <w:pPr>
              <w:pStyle w:val="a3"/>
              <w:widowControl w:val="0"/>
              <w:tabs>
                <w:tab w:val="left" w:pos="539"/>
                <w:tab w:val="left" w:pos="993"/>
              </w:tabs>
              <w:rPr>
                <w:sz w:val="22"/>
                <w:szCs w:val="22"/>
              </w:rPr>
            </w:pPr>
            <w:r w:rsidRPr="00611D7D">
              <w:rPr>
                <w:rFonts w:eastAsia="Calibri"/>
                <w:sz w:val="22"/>
                <w:szCs w:val="22"/>
              </w:rPr>
              <w:t> другое ________________________________________________.</w:t>
            </w:r>
          </w:p>
        </w:tc>
      </w:tr>
      <w:tr w:rsidR="00706220" w:rsidRPr="00611D7D" w14:paraId="5185FFAB" w14:textId="77777777" w:rsidTr="00706220">
        <w:trPr>
          <w:trHeight w:val="195"/>
        </w:trPr>
        <w:tc>
          <w:tcPr>
            <w:tcW w:w="2693" w:type="dxa"/>
            <w:gridSpan w:val="2"/>
            <w:vMerge/>
            <w:tcBorders>
              <w:right w:val="single" w:sz="8" w:space="0" w:color="000000"/>
            </w:tcBorders>
            <w:vAlign w:val="center"/>
          </w:tcPr>
          <w:p w14:paraId="35146473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813" w:type="dxa"/>
            <w:gridSpan w:val="8"/>
            <w:tcBorders>
              <w:bottom w:val="single" w:sz="4" w:space="0" w:color="auto"/>
            </w:tcBorders>
          </w:tcPr>
          <w:p w14:paraId="6A5E536F" w14:textId="77777777" w:rsidR="00706220" w:rsidRPr="00611D7D" w:rsidRDefault="00706220" w:rsidP="00706220">
            <w:pPr>
              <w:jc w:val="center"/>
              <w:rPr>
                <w:sz w:val="22"/>
                <w:szCs w:val="22"/>
              </w:rPr>
            </w:pPr>
            <w:r w:rsidRPr="00611D7D">
              <w:rPr>
                <w:sz w:val="22"/>
                <w:szCs w:val="22"/>
              </w:rPr>
              <w:t>Химический состав</w:t>
            </w:r>
          </w:p>
        </w:tc>
        <w:tc>
          <w:tcPr>
            <w:tcW w:w="2417" w:type="dxa"/>
            <w:vMerge w:val="restart"/>
            <w:tcBorders>
              <w:left w:val="single" w:sz="8" w:space="0" w:color="000000"/>
            </w:tcBorders>
          </w:tcPr>
          <w:p w14:paraId="3FB3CA5A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 xml:space="preserve">Агрегатное состояние: </w:t>
            </w:r>
          </w:p>
          <w:p w14:paraId="6F66B04A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■</w:t>
            </w:r>
            <w:r w:rsidRPr="00611D7D">
              <w:rPr>
                <w:sz w:val="22"/>
                <w:szCs w:val="22"/>
              </w:rPr>
              <w:t xml:space="preserve">жидкость </w:t>
            </w:r>
            <w:r w:rsidRPr="00611D7D">
              <w:rPr>
                <w:color w:val="auto"/>
                <w:sz w:val="22"/>
                <w:szCs w:val="22"/>
              </w:rPr>
              <w:t></w:t>
            </w:r>
            <w:r w:rsidRPr="00611D7D">
              <w:rPr>
                <w:sz w:val="22"/>
                <w:szCs w:val="22"/>
              </w:rPr>
              <w:t xml:space="preserve"> газ</w:t>
            </w:r>
            <w:r w:rsidRPr="00611D7D">
              <w:rPr>
                <w:color w:val="auto"/>
                <w:sz w:val="22"/>
                <w:szCs w:val="22"/>
              </w:rPr>
              <w:t></w:t>
            </w:r>
            <w:r w:rsidRPr="00611D7D">
              <w:rPr>
                <w:sz w:val="22"/>
                <w:szCs w:val="22"/>
              </w:rPr>
              <w:t xml:space="preserve"> пар</w:t>
            </w:r>
          </w:p>
        </w:tc>
      </w:tr>
      <w:tr w:rsidR="00706220" w:rsidRPr="00611D7D" w14:paraId="3736C75A" w14:textId="77777777" w:rsidTr="00706220">
        <w:trPr>
          <w:trHeight w:val="911"/>
        </w:trPr>
        <w:tc>
          <w:tcPr>
            <w:tcW w:w="2693" w:type="dxa"/>
            <w:gridSpan w:val="2"/>
            <w:vMerge/>
            <w:tcBorders>
              <w:right w:val="single" w:sz="8" w:space="0" w:color="000000"/>
            </w:tcBorders>
            <w:vAlign w:val="center"/>
          </w:tcPr>
          <w:p w14:paraId="1CAE1578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D7A67F8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  <w:lang w:val="en-US"/>
              </w:rPr>
              <w:t>H</w:t>
            </w:r>
            <w:r w:rsidRPr="00611D7D">
              <w:rPr>
                <w:color w:val="auto"/>
                <w:sz w:val="22"/>
                <w:szCs w:val="22"/>
              </w:rPr>
              <w:t>2</w:t>
            </w:r>
            <w:r w:rsidRPr="00611D7D">
              <w:rPr>
                <w:color w:val="auto"/>
                <w:sz w:val="22"/>
                <w:szCs w:val="22"/>
                <w:lang w:val="en-US"/>
              </w:rPr>
              <w:t>S</w:t>
            </w:r>
            <w:r w:rsidRPr="00611D7D">
              <w:rPr>
                <w:color w:val="auto"/>
                <w:sz w:val="22"/>
                <w:szCs w:val="22"/>
              </w:rPr>
              <w:t>, % ____-____</w:t>
            </w:r>
          </w:p>
          <w:p w14:paraId="3BF38AF5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СО2, % ___-_____</w:t>
            </w:r>
          </w:p>
          <w:p w14:paraId="0926A822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О2, % ___-_____</w:t>
            </w:r>
          </w:p>
          <w:p w14:paraId="2B0CCCA3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рН ___-__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25134A1B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Хлориды, мг/дм3__1,9_____</w:t>
            </w:r>
          </w:p>
          <w:p w14:paraId="700EACD2" w14:textId="77777777" w:rsidR="00706220" w:rsidRPr="00611D7D" w:rsidRDefault="00706220" w:rsidP="00706220">
            <w:pPr>
              <w:pStyle w:val="Default"/>
              <w:rPr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Минерализация, мг/дм3__-_____</w:t>
            </w:r>
          </w:p>
        </w:tc>
        <w:tc>
          <w:tcPr>
            <w:tcW w:w="2417" w:type="dxa"/>
            <w:vMerge/>
            <w:tcBorders>
              <w:left w:val="single" w:sz="8" w:space="0" w:color="000000"/>
            </w:tcBorders>
          </w:tcPr>
          <w:p w14:paraId="7E08EB46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706220" w:rsidRPr="00611D7D" w14:paraId="0501005E" w14:textId="77777777" w:rsidTr="00706220">
        <w:trPr>
          <w:trHeight w:val="68"/>
        </w:trPr>
        <w:tc>
          <w:tcPr>
            <w:tcW w:w="2693" w:type="dxa"/>
            <w:gridSpan w:val="2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8AA954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094" w:type="dxa"/>
            <w:gridSpan w:val="4"/>
            <w:tcBorders>
              <w:top w:val="single" w:sz="8" w:space="0" w:color="000000"/>
              <w:bottom w:val="single" w:sz="4" w:space="0" w:color="auto"/>
            </w:tcBorders>
          </w:tcPr>
          <w:p w14:paraId="218EC8FE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наличие тверд. включений __</w:t>
            </w:r>
            <w:r w:rsidRPr="00611D7D">
              <w:rPr>
                <w:sz w:val="22"/>
                <w:szCs w:val="22"/>
              </w:rPr>
              <w:t>≤</w:t>
            </w:r>
            <w:r w:rsidRPr="00611D7D">
              <w:rPr>
                <w:color w:val="auto"/>
                <w:sz w:val="22"/>
                <w:szCs w:val="22"/>
              </w:rPr>
              <w:t xml:space="preserve">500____ мг/л </w:t>
            </w:r>
          </w:p>
        </w:tc>
        <w:tc>
          <w:tcPr>
            <w:tcW w:w="4136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7DC18B11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 xml:space="preserve">размер твердых частиц __0,05____ мм </w:t>
            </w:r>
          </w:p>
        </w:tc>
      </w:tr>
      <w:tr w:rsidR="00706220" w:rsidRPr="00611D7D" w14:paraId="0806F4A7" w14:textId="77777777" w:rsidTr="00706220">
        <w:trPr>
          <w:trHeight w:val="90"/>
        </w:trPr>
        <w:tc>
          <w:tcPr>
            <w:tcW w:w="269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77CCED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4B1C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плотность __</w:t>
            </w:r>
            <w:r w:rsidRPr="00611D7D">
              <w:rPr>
                <w:sz w:val="22"/>
                <w:szCs w:val="22"/>
              </w:rPr>
              <w:t>887</w:t>
            </w:r>
            <w:r w:rsidRPr="00611D7D">
              <w:rPr>
                <w:color w:val="auto"/>
                <w:sz w:val="22"/>
                <w:szCs w:val="22"/>
              </w:rPr>
              <w:t xml:space="preserve">____ кг/м³  </w:t>
            </w:r>
          </w:p>
        </w:tc>
        <w:tc>
          <w:tcPr>
            <w:tcW w:w="3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2EB0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 xml:space="preserve">температура </w:t>
            </w:r>
            <w:r w:rsidRPr="00611D7D">
              <w:rPr>
                <w:i/>
                <w:iCs/>
                <w:color w:val="auto"/>
                <w:sz w:val="22"/>
                <w:szCs w:val="22"/>
              </w:rPr>
              <w:t xml:space="preserve">t </w:t>
            </w:r>
            <w:r w:rsidRPr="00611D7D">
              <w:rPr>
                <w:color w:val="auto"/>
                <w:sz w:val="22"/>
                <w:szCs w:val="22"/>
              </w:rPr>
              <w:t xml:space="preserve">от </w:t>
            </w:r>
            <w:r w:rsidRPr="00611D7D">
              <w:rPr>
                <w:i/>
                <w:iCs/>
                <w:color w:val="auto"/>
                <w:sz w:val="22"/>
                <w:szCs w:val="22"/>
              </w:rPr>
              <w:t xml:space="preserve">__+5____ </w:t>
            </w:r>
            <w:r w:rsidRPr="00611D7D">
              <w:rPr>
                <w:color w:val="auto"/>
                <w:sz w:val="22"/>
                <w:szCs w:val="22"/>
              </w:rPr>
              <w:t xml:space="preserve">°С до </w:t>
            </w:r>
            <w:r w:rsidRPr="00611D7D">
              <w:rPr>
                <w:i/>
                <w:iCs/>
                <w:color w:val="auto"/>
                <w:sz w:val="22"/>
                <w:szCs w:val="22"/>
              </w:rPr>
              <w:t xml:space="preserve">_+80_ </w:t>
            </w:r>
            <w:r w:rsidRPr="00611D7D">
              <w:rPr>
                <w:color w:val="auto"/>
                <w:sz w:val="22"/>
                <w:szCs w:val="22"/>
              </w:rPr>
              <w:t>°С</w:t>
            </w:r>
          </w:p>
        </w:tc>
      </w:tr>
      <w:tr w:rsidR="00706220" w:rsidRPr="00611D7D" w14:paraId="4EAF967F" w14:textId="77777777" w:rsidTr="004972A9">
        <w:trPr>
          <w:trHeight w:val="93"/>
        </w:trPr>
        <w:tc>
          <w:tcPr>
            <w:tcW w:w="992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8E03F" w14:textId="77777777" w:rsidR="00706220" w:rsidRPr="00611D7D" w:rsidRDefault="00706220" w:rsidP="0070622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611D7D">
              <w:rPr>
                <w:b/>
                <w:color w:val="auto"/>
                <w:sz w:val="22"/>
                <w:szCs w:val="22"/>
              </w:rPr>
              <w:t>Прочие требования</w:t>
            </w:r>
          </w:p>
        </w:tc>
      </w:tr>
      <w:tr w:rsidR="00706220" w:rsidRPr="00611D7D" w14:paraId="33D663F1" w14:textId="171C103F" w:rsidTr="0082025E">
        <w:trPr>
          <w:trHeight w:val="354"/>
        </w:trPr>
        <w:tc>
          <w:tcPr>
            <w:tcW w:w="2105" w:type="dxa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4E4E1D30" w14:textId="7E4843AF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Привод</w:t>
            </w:r>
          </w:p>
        </w:tc>
        <w:tc>
          <w:tcPr>
            <w:tcW w:w="7818" w:type="dxa"/>
            <w:gridSpan w:val="10"/>
            <w:tcBorders>
              <w:top w:val="single" w:sz="4" w:space="0" w:color="auto"/>
            </w:tcBorders>
            <w:vAlign w:val="center"/>
          </w:tcPr>
          <w:p w14:paraId="2AA80B4B" w14:textId="7FD6E62A" w:rsidR="00706220" w:rsidRPr="00611D7D" w:rsidRDefault="00706220" w:rsidP="00706220">
            <w:pPr>
              <w:pStyle w:val="a3"/>
              <w:rPr>
                <w:sz w:val="22"/>
                <w:szCs w:val="22"/>
              </w:rPr>
            </w:pPr>
            <w:r w:rsidRPr="00C0087A">
              <w:rPr>
                <w:sz w:val="24"/>
                <w:szCs w:val="24"/>
              </w:rPr>
              <w:t>Электродвигатель</w:t>
            </w:r>
          </w:p>
        </w:tc>
      </w:tr>
      <w:tr w:rsidR="00706220" w:rsidRPr="00611D7D" w14:paraId="76BB2ED3" w14:textId="77777777" w:rsidTr="0082025E">
        <w:trPr>
          <w:trHeight w:val="779"/>
        </w:trPr>
        <w:tc>
          <w:tcPr>
            <w:tcW w:w="210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2C4E27A" w14:textId="60C8F7FE" w:rsidR="00706220" w:rsidRPr="006F59F7" w:rsidRDefault="00706220" w:rsidP="00706220">
            <w:pPr>
              <w:pStyle w:val="Default"/>
              <w:rPr>
                <w:color w:val="auto"/>
                <w:sz w:val="22"/>
                <w:szCs w:val="22"/>
                <w:lang w:val="uz-Cyrl-UZ"/>
              </w:rPr>
            </w:pPr>
            <w:r>
              <w:rPr>
                <w:color w:val="auto"/>
                <w:sz w:val="22"/>
                <w:szCs w:val="22"/>
                <w:lang w:val="uz-Cyrl-UZ"/>
              </w:rPr>
              <w:t>Марка элетродвигателя</w:t>
            </w:r>
          </w:p>
        </w:tc>
        <w:tc>
          <w:tcPr>
            <w:tcW w:w="781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438810A" w14:textId="55F6696A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C0087A">
              <w:rPr>
                <w:lang w:eastAsia="ru-RU"/>
              </w:rPr>
              <w:t>30 к</w:t>
            </w:r>
            <w:r w:rsidR="003D1B01">
              <w:rPr>
                <w:lang w:eastAsia="ru-RU"/>
              </w:rPr>
              <w:t>В</w:t>
            </w:r>
            <w:r w:rsidRPr="00C0087A">
              <w:rPr>
                <w:lang w:eastAsia="ru-RU"/>
              </w:rPr>
              <w:t>т/3000об/380в А180М2</w:t>
            </w:r>
          </w:p>
        </w:tc>
      </w:tr>
      <w:tr w:rsidR="00706220" w:rsidRPr="00611D7D" w14:paraId="683A6E0D" w14:textId="77777777" w:rsidTr="0082025E">
        <w:trPr>
          <w:trHeight w:val="93"/>
        </w:trPr>
        <w:tc>
          <w:tcPr>
            <w:tcW w:w="2105" w:type="dxa"/>
            <w:tcBorders>
              <w:right w:val="single" w:sz="8" w:space="0" w:color="000000"/>
            </w:tcBorders>
            <w:vAlign w:val="center"/>
          </w:tcPr>
          <w:p w14:paraId="293F4D45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 xml:space="preserve">Установочное положение 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</w:tcBorders>
          </w:tcPr>
          <w:p w14:paraId="7C8406D6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 xml:space="preserve">горизонтальное </w:t>
            </w:r>
            <w:r w:rsidRPr="00611D7D">
              <w:rPr>
                <w:color w:val="auto"/>
                <w:sz w:val="22"/>
                <w:szCs w:val="22"/>
              </w:rPr>
              <w:t xml:space="preserve"> </w:t>
            </w:r>
          </w:p>
        </w:tc>
        <w:tc>
          <w:tcPr>
            <w:tcW w:w="2064" w:type="dxa"/>
            <w:gridSpan w:val="6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7007377A" w14:textId="4F36DD0F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 xml:space="preserve">вертикальное ■  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</w:tcBorders>
          </w:tcPr>
          <w:p w14:paraId="5FE82759" w14:textId="6B5EDD2F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 xml:space="preserve">любое </w:t>
            </w:r>
            <w:r w:rsidRPr="00611D7D">
              <w:rPr>
                <w:color w:val="auto"/>
                <w:sz w:val="22"/>
                <w:szCs w:val="22"/>
              </w:rPr>
              <w:t></w:t>
            </w:r>
          </w:p>
        </w:tc>
      </w:tr>
      <w:tr w:rsidR="00706220" w:rsidRPr="00611D7D" w14:paraId="5C90DE87" w14:textId="77777777" w:rsidTr="0082025E">
        <w:trPr>
          <w:trHeight w:val="906"/>
        </w:trPr>
        <w:tc>
          <w:tcPr>
            <w:tcW w:w="210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EE8893D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Климатическое исполнение по ГОСТ 15150</w:t>
            </w:r>
          </w:p>
        </w:tc>
        <w:tc>
          <w:tcPr>
            <w:tcW w:w="781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9E5B656" w14:textId="77777777" w:rsidR="00706220" w:rsidRPr="00611D7D" w:rsidRDefault="00706220" w:rsidP="0070622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 xml:space="preserve">У </w:t>
            </w:r>
            <w:r w:rsidRPr="00611D7D">
              <w:rPr>
                <w:color w:val="auto"/>
                <w:sz w:val="22"/>
                <w:szCs w:val="22"/>
              </w:rPr>
              <w:t xml:space="preserve"> УХЛ ■ ТВ </w:t>
            </w:r>
            <w:r w:rsidRPr="00611D7D">
              <w:rPr>
                <w:color w:val="auto"/>
                <w:sz w:val="22"/>
                <w:szCs w:val="22"/>
              </w:rPr>
              <w:t xml:space="preserve"> ТС </w:t>
            </w:r>
            <w:r w:rsidRPr="00611D7D">
              <w:rPr>
                <w:color w:val="auto"/>
                <w:sz w:val="22"/>
                <w:szCs w:val="22"/>
              </w:rPr>
              <w:t xml:space="preserve"> О </w:t>
            </w:r>
            <w:r w:rsidRPr="00611D7D">
              <w:rPr>
                <w:color w:val="auto"/>
                <w:sz w:val="22"/>
                <w:szCs w:val="22"/>
              </w:rPr>
              <w:t xml:space="preserve"> Т </w:t>
            </w:r>
            <w:r w:rsidRPr="00611D7D">
              <w:rPr>
                <w:color w:val="auto"/>
                <w:sz w:val="22"/>
                <w:szCs w:val="22"/>
              </w:rPr>
              <w:t xml:space="preserve"> М </w:t>
            </w:r>
            <w:r w:rsidRPr="00611D7D">
              <w:rPr>
                <w:color w:val="auto"/>
                <w:sz w:val="22"/>
                <w:szCs w:val="22"/>
              </w:rPr>
              <w:t xml:space="preserve"> ТМ </w:t>
            </w:r>
            <w:r w:rsidRPr="00611D7D">
              <w:rPr>
                <w:color w:val="auto"/>
                <w:sz w:val="22"/>
                <w:szCs w:val="22"/>
              </w:rPr>
              <w:t xml:space="preserve"> ОМ </w:t>
            </w:r>
            <w:r w:rsidRPr="00611D7D">
              <w:rPr>
                <w:color w:val="auto"/>
                <w:sz w:val="22"/>
                <w:szCs w:val="22"/>
              </w:rPr>
              <w:t xml:space="preserve"> В </w:t>
            </w:r>
            <w:r w:rsidRPr="00611D7D">
              <w:rPr>
                <w:color w:val="auto"/>
                <w:sz w:val="22"/>
                <w:szCs w:val="22"/>
              </w:rPr>
              <w:t></w:t>
            </w:r>
          </w:p>
        </w:tc>
      </w:tr>
      <w:tr w:rsidR="00706220" w:rsidRPr="00611D7D" w14:paraId="78051D7B" w14:textId="77777777" w:rsidTr="0082025E">
        <w:trPr>
          <w:trHeight w:val="127"/>
        </w:trPr>
        <w:tc>
          <w:tcPr>
            <w:tcW w:w="210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0C350D2" w14:textId="77777777" w:rsidR="00706220" w:rsidRPr="00611D7D" w:rsidRDefault="00706220" w:rsidP="0070622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Показатели надёжности</w:t>
            </w:r>
          </w:p>
        </w:tc>
        <w:tc>
          <w:tcPr>
            <w:tcW w:w="4111" w:type="dxa"/>
            <w:gridSpan w:val="7"/>
            <w:tcBorders>
              <w:top w:val="single" w:sz="8" w:space="0" w:color="000000"/>
              <w:bottom w:val="single" w:sz="8" w:space="0" w:color="000000"/>
            </w:tcBorders>
          </w:tcPr>
          <w:p w14:paraId="30003938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Срок службы 30 лет для суши</w:t>
            </w:r>
          </w:p>
        </w:tc>
        <w:tc>
          <w:tcPr>
            <w:tcW w:w="37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9FE446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>полный ресурс 3000 циклов</w:t>
            </w:r>
          </w:p>
        </w:tc>
      </w:tr>
      <w:tr w:rsidR="00706220" w:rsidRPr="00611D7D" w14:paraId="4D0A4CC9" w14:textId="77777777" w:rsidTr="0082025E">
        <w:trPr>
          <w:trHeight w:val="68"/>
        </w:trPr>
        <w:tc>
          <w:tcPr>
            <w:tcW w:w="2105" w:type="dxa"/>
            <w:vMerge/>
            <w:tcBorders>
              <w:right w:val="single" w:sz="8" w:space="0" w:color="000000"/>
            </w:tcBorders>
          </w:tcPr>
          <w:p w14:paraId="7748DF88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7"/>
          </w:tcPr>
          <w:p w14:paraId="41B45B51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707" w:type="dxa"/>
            <w:gridSpan w:val="3"/>
            <w:tcBorders>
              <w:left w:val="single" w:sz="8" w:space="0" w:color="000000"/>
            </w:tcBorders>
          </w:tcPr>
          <w:p w14:paraId="3F201675" w14:textId="77777777" w:rsidR="00706220" w:rsidRPr="00611D7D" w:rsidRDefault="00706220" w:rsidP="00706220">
            <w:pPr>
              <w:pStyle w:val="Default"/>
              <w:rPr>
                <w:color w:val="auto"/>
                <w:sz w:val="22"/>
                <w:szCs w:val="22"/>
              </w:rPr>
            </w:pPr>
            <w:r w:rsidRPr="00611D7D">
              <w:rPr>
                <w:color w:val="auto"/>
                <w:sz w:val="22"/>
                <w:szCs w:val="22"/>
              </w:rPr>
              <w:t xml:space="preserve">наработка на отказ 750 циклов </w:t>
            </w:r>
          </w:p>
        </w:tc>
      </w:tr>
      <w:tr w:rsidR="00706220" w:rsidRPr="00611D7D" w14:paraId="27F93482" w14:textId="77777777" w:rsidTr="004972A9">
        <w:trPr>
          <w:trHeight w:val="830"/>
        </w:trPr>
        <w:tc>
          <w:tcPr>
            <w:tcW w:w="9923" w:type="dxa"/>
            <w:gridSpan w:val="11"/>
            <w:tcBorders>
              <w:top w:val="single" w:sz="8" w:space="0" w:color="000000"/>
              <w:bottom w:val="single" w:sz="8" w:space="0" w:color="000000"/>
            </w:tcBorders>
          </w:tcPr>
          <w:p w14:paraId="1F30A366" w14:textId="54054C7B" w:rsidR="00706220" w:rsidRPr="00611D7D" w:rsidRDefault="00706220" w:rsidP="002A119D">
            <w:pPr>
              <w:rPr>
                <w:b/>
                <w:sz w:val="22"/>
                <w:szCs w:val="22"/>
              </w:rPr>
            </w:pPr>
            <w:r w:rsidRPr="00611D7D">
              <w:rPr>
                <w:b/>
                <w:sz w:val="22"/>
                <w:szCs w:val="22"/>
              </w:rPr>
              <w:t xml:space="preserve">Продукция должна быть изготовлена в строгом соответствии с Едиными Техническими </w:t>
            </w:r>
            <w:r w:rsidR="002A119D">
              <w:rPr>
                <w:b/>
                <w:sz w:val="22"/>
                <w:szCs w:val="22"/>
              </w:rPr>
              <w:t xml:space="preserve">       </w:t>
            </w:r>
            <w:r w:rsidRPr="00611D7D">
              <w:rPr>
                <w:b/>
                <w:sz w:val="22"/>
                <w:szCs w:val="22"/>
              </w:rPr>
              <w:t xml:space="preserve">Требованиями на </w:t>
            </w:r>
            <w:r w:rsidR="002A119D" w:rsidRPr="00611D7D">
              <w:rPr>
                <w:b/>
                <w:sz w:val="22"/>
                <w:szCs w:val="22"/>
              </w:rPr>
              <w:t xml:space="preserve">поставку </w:t>
            </w:r>
            <w:r w:rsidR="002A119D">
              <w:rPr>
                <w:b/>
                <w:sz w:val="22"/>
                <w:szCs w:val="22"/>
              </w:rPr>
              <w:t>насосного</w:t>
            </w:r>
            <w:r w:rsidR="002A119D" w:rsidRPr="002A119D">
              <w:rPr>
                <w:b/>
                <w:sz w:val="22"/>
                <w:szCs w:val="22"/>
              </w:rPr>
              <w:t xml:space="preserve"> агрегат</w:t>
            </w:r>
            <w:r w:rsidR="002A119D">
              <w:rPr>
                <w:b/>
                <w:sz w:val="22"/>
                <w:szCs w:val="22"/>
              </w:rPr>
              <w:t>а</w:t>
            </w:r>
            <w:r w:rsidR="002A119D" w:rsidRPr="002A119D">
              <w:rPr>
                <w:b/>
                <w:sz w:val="22"/>
                <w:szCs w:val="22"/>
              </w:rPr>
              <w:t xml:space="preserve">  НВ-Е-50/80</w:t>
            </w:r>
            <w:r w:rsidR="002A119D">
              <w:rPr>
                <w:bCs/>
                <w:sz w:val="22"/>
                <w:szCs w:val="22"/>
              </w:rPr>
              <w:t xml:space="preserve">   </w:t>
            </w:r>
            <w:r w:rsidRPr="00611D7D">
              <w:rPr>
                <w:b/>
                <w:sz w:val="22"/>
                <w:szCs w:val="22"/>
              </w:rPr>
              <w:t>для промысловых и технологических трубопроводов в нефтегазодобывающие общества СП ООО "</w:t>
            </w:r>
            <w:proofErr w:type="spellStart"/>
            <w:r w:rsidRPr="00611D7D">
              <w:rPr>
                <w:b/>
                <w:sz w:val="22"/>
                <w:szCs w:val="22"/>
              </w:rPr>
              <w:t>Jizzakh</w:t>
            </w:r>
            <w:proofErr w:type="spellEnd"/>
            <w:r w:rsidR="002A119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11D7D">
              <w:rPr>
                <w:b/>
                <w:sz w:val="22"/>
                <w:szCs w:val="22"/>
              </w:rPr>
              <w:t>Petroleum</w:t>
            </w:r>
            <w:proofErr w:type="spellEnd"/>
            <w:r w:rsidRPr="00611D7D">
              <w:rPr>
                <w:b/>
                <w:sz w:val="22"/>
                <w:szCs w:val="22"/>
              </w:rPr>
              <w:t>" ( в том числе в части дополнительных требований к комплектации, ЗИП, комплекту документации, маркировке, покраске, упаковке, гарантийным обязательствам).</w:t>
            </w:r>
          </w:p>
        </w:tc>
      </w:tr>
      <w:tr w:rsidR="00706220" w:rsidRPr="00611D7D" w14:paraId="676AD054" w14:textId="77777777" w:rsidTr="006234A4">
        <w:trPr>
          <w:trHeight w:val="67"/>
        </w:trPr>
        <w:tc>
          <w:tcPr>
            <w:tcW w:w="9923" w:type="dxa"/>
            <w:gridSpan w:val="11"/>
            <w:tcBorders>
              <w:top w:val="single" w:sz="8" w:space="0" w:color="000000"/>
              <w:bottom w:val="single" w:sz="8" w:space="0" w:color="000000"/>
            </w:tcBorders>
          </w:tcPr>
          <w:p w14:paraId="25FC9EF4" w14:textId="1F8B219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>Заказчик:</w:t>
            </w:r>
            <w:r>
              <w:rPr>
                <w:rFonts w:ascii="Times New Roman" w:hAnsi="Times New Roman"/>
              </w:rPr>
              <w:t xml:space="preserve"> </w:t>
            </w:r>
            <w:r w:rsidR="002A119D">
              <w:rPr>
                <w:rFonts w:ascii="Times New Roman" w:hAnsi="Times New Roman"/>
              </w:rPr>
              <w:t>ОГ</w:t>
            </w:r>
            <w:r w:rsidRPr="008B4520">
              <w:rPr>
                <w:rFonts w:ascii="Times New Roman" w:hAnsi="Times New Roman"/>
              </w:rPr>
              <w:t xml:space="preserve">М  ТПП Карши СП ООО </w:t>
            </w:r>
            <w:r w:rsidRPr="008B4520">
              <w:rPr>
                <w:rFonts w:ascii="Times New Roman" w:hAnsi="Times New Roman"/>
                <w:b/>
              </w:rPr>
              <w:t>"</w:t>
            </w:r>
            <w:proofErr w:type="spellStart"/>
            <w:r w:rsidRPr="008B4520">
              <w:rPr>
                <w:rFonts w:ascii="Times New Roman" w:hAnsi="Times New Roman"/>
                <w:b/>
              </w:rPr>
              <w:t>Jizzakh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B4520">
              <w:rPr>
                <w:rFonts w:ascii="Times New Roman" w:hAnsi="Times New Roman"/>
                <w:b/>
              </w:rPr>
              <w:t>Petroleum</w:t>
            </w:r>
            <w:proofErr w:type="spellEnd"/>
            <w:r w:rsidRPr="008B4520">
              <w:rPr>
                <w:rFonts w:ascii="Times New Roman" w:hAnsi="Times New Roman"/>
                <w:b/>
              </w:rPr>
              <w:t>"</w:t>
            </w:r>
          </w:p>
        </w:tc>
      </w:tr>
      <w:tr w:rsidR="00706220" w:rsidRPr="00611D7D" w14:paraId="7AD538AA" w14:textId="77777777" w:rsidTr="006234A4">
        <w:trPr>
          <w:trHeight w:val="67"/>
        </w:trPr>
        <w:tc>
          <w:tcPr>
            <w:tcW w:w="9923" w:type="dxa"/>
            <w:gridSpan w:val="11"/>
          </w:tcPr>
          <w:p w14:paraId="07C7109E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 xml:space="preserve">Адрес г. </w:t>
            </w:r>
          </w:p>
        </w:tc>
      </w:tr>
      <w:tr w:rsidR="00706220" w:rsidRPr="00611D7D" w14:paraId="50085187" w14:textId="77777777" w:rsidTr="006234A4">
        <w:trPr>
          <w:trHeight w:val="67"/>
        </w:trPr>
        <w:tc>
          <w:tcPr>
            <w:tcW w:w="9923" w:type="dxa"/>
            <w:gridSpan w:val="11"/>
            <w:tcBorders>
              <w:top w:val="single" w:sz="8" w:space="0" w:color="000000"/>
              <w:bottom w:val="single" w:sz="8" w:space="0" w:color="000000"/>
            </w:tcBorders>
          </w:tcPr>
          <w:p w14:paraId="60EBC598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 xml:space="preserve">Тел/факс </w:t>
            </w:r>
          </w:p>
        </w:tc>
      </w:tr>
      <w:tr w:rsidR="00706220" w:rsidRPr="00611D7D" w14:paraId="48EFA7BB" w14:textId="77777777" w:rsidTr="006234A4">
        <w:trPr>
          <w:trHeight w:val="67"/>
        </w:trPr>
        <w:tc>
          <w:tcPr>
            <w:tcW w:w="9923" w:type="dxa"/>
            <w:gridSpan w:val="11"/>
            <w:tcBorders>
              <w:bottom w:val="single" w:sz="8" w:space="0" w:color="000000"/>
            </w:tcBorders>
          </w:tcPr>
          <w:p w14:paraId="6A2C84CD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>E-</w:t>
            </w:r>
            <w:proofErr w:type="spellStart"/>
            <w:r w:rsidRPr="00611D7D">
              <w:rPr>
                <w:rFonts w:ascii="Times New Roman" w:hAnsi="Times New Roman"/>
              </w:rPr>
              <w:t>mail</w:t>
            </w:r>
            <w:proofErr w:type="spellEnd"/>
          </w:p>
        </w:tc>
      </w:tr>
      <w:tr w:rsidR="00706220" w:rsidRPr="00611D7D" w14:paraId="16AD1599" w14:textId="77777777" w:rsidTr="0082025E">
        <w:trPr>
          <w:trHeight w:val="67"/>
        </w:trPr>
        <w:tc>
          <w:tcPr>
            <w:tcW w:w="5521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2D02830E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>Проверил:</w:t>
            </w:r>
          </w:p>
        </w:tc>
        <w:tc>
          <w:tcPr>
            <w:tcW w:w="4402" w:type="dxa"/>
            <w:gridSpan w:val="6"/>
            <w:tcBorders>
              <w:bottom w:val="single" w:sz="8" w:space="0" w:color="000000"/>
            </w:tcBorders>
          </w:tcPr>
          <w:p w14:paraId="546A8CEC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>Проверил:</w:t>
            </w:r>
          </w:p>
        </w:tc>
      </w:tr>
      <w:tr w:rsidR="00706220" w:rsidRPr="00E4646F" w14:paraId="5E0EEAF2" w14:textId="77777777" w:rsidTr="0082025E">
        <w:trPr>
          <w:trHeight w:val="67"/>
        </w:trPr>
        <w:tc>
          <w:tcPr>
            <w:tcW w:w="5521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09225C96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>От структурного подразделения СП ООО "</w:t>
            </w:r>
            <w:proofErr w:type="spellStart"/>
            <w:r w:rsidRPr="00611D7D">
              <w:rPr>
                <w:rFonts w:ascii="Times New Roman" w:hAnsi="Times New Roman"/>
              </w:rPr>
              <w:t>JizzakhPetroleum</w:t>
            </w:r>
            <w:proofErr w:type="spellEnd"/>
            <w:r w:rsidRPr="00611D7D">
              <w:rPr>
                <w:rFonts w:ascii="Times New Roman" w:hAnsi="Times New Roman"/>
              </w:rPr>
              <w:t xml:space="preserve">" </w:t>
            </w:r>
          </w:p>
        </w:tc>
        <w:tc>
          <w:tcPr>
            <w:tcW w:w="4402" w:type="dxa"/>
            <w:gridSpan w:val="6"/>
            <w:tcBorders>
              <w:bottom w:val="single" w:sz="8" w:space="0" w:color="000000"/>
            </w:tcBorders>
          </w:tcPr>
          <w:p w14:paraId="06469D58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  <w:lang w:val="en-US"/>
              </w:rPr>
            </w:pPr>
            <w:r w:rsidRPr="00611D7D">
              <w:rPr>
                <w:rFonts w:ascii="Times New Roman" w:hAnsi="Times New Roman"/>
              </w:rPr>
              <w:t>От</w:t>
            </w:r>
            <w:r w:rsidRPr="008B4520">
              <w:rPr>
                <w:rFonts w:ascii="Times New Roman" w:hAnsi="Times New Roman"/>
                <w:lang w:val="en-US"/>
              </w:rPr>
              <w:t xml:space="preserve"> </w:t>
            </w:r>
            <w:r w:rsidRPr="00611D7D">
              <w:rPr>
                <w:rFonts w:ascii="Times New Roman" w:hAnsi="Times New Roman"/>
              </w:rPr>
              <w:t>СП</w:t>
            </w:r>
            <w:r w:rsidRPr="008B4520">
              <w:rPr>
                <w:rFonts w:ascii="Times New Roman" w:hAnsi="Times New Roman"/>
                <w:lang w:val="en-US"/>
              </w:rPr>
              <w:t xml:space="preserve"> </w:t>
            </w:r>
            <w:r w:rsidRPr="00611D7D">
              <w:rPr>
                <w:rFonts w:ascii="Times New Roman" w:hAnsi="Times New Roman"/>
              </w:rPr>
              <w:t>ООО</w:t>
            </w:r>
            <w:r w:rsidRPr="00611D7D">
              <w:rPr>
                <w:rFonts w:ascii="Times New Roman" w:hAnsi="Times New Roman"/>
                <w:lang w:val="en-US"/>
              </w:rPr>
              <w:t xml:space="preserve"> "</w:t>
            </w:r>
            <w:proofErr w:type="spellStart"/>
            <w:r w:rsidRPr="00611D7D">
              <w:rPr>
                <w:rFonts w:ascii="Times New Roman" w:hAnsi="Times New Roman"/>
                <w:lang w:val="en-US"/>
              </w:rPr>
              <w:t>Jizzakh</w:t>
            </w:r>
            <w:proofErr w:type="spellEnd"/>
            <w:r w:rsidRPr="00611D7D">
              <w:rPr>
                <w:rFonts w:ascii="Times New Roman" w:hAnsi="Times New Roman"/>
                <w:lang w:val="en-US"/>
              </w:rPr>
              <w:t xml:space="preserve"> Petroleum" </w:t>
            </w:r>
          </w:p>
        </w:tc>
      </w:tr>
      <w:tr w:rsidR="00706220" w:rsidRPr="00611D7D" w14:paraId="4D30A5D9" w14:textId="77777777" w:rsidTr="0082025E">
        <w:trPr>
          <w:trHeight w:val="67"/>
        </w:trPr>
        <w:tc>
          <w:tcPr>
            <w:tcW w:w="5521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7D5825AB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>Утверждаю:</w:t>
            </w:r>
          </w:p>
        </w:tc>
        <w:tc>
          <w:tcPr>
            <w:tcW w:w="4402" w:type="dxa"/>
            <w:gridSpan w:val="6"/>
            <w:tcBorders>
              <w:bottom w:val="single" w:sz="8" w:space="0" w:color="000000"/>
            </w:tcBorders>
          </w:tcPr>
          <w:p w14:paraId="39AA1692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>Согласовано:</w:t>
            </w:r>
          </w:p>
        </w:tc>
      </w:tr>
      <w:tr w:rsidR="00706220" w:rsidRPr="00611D7D" w14:paraId="104C0C7F" w14:textId="77777777" w:rsidTr="0082025E">
        <w:trPr>
          <w:trHeight w:val="67"/>
        </w:trPr>
        <w:tc>
          <w:tcPr>
            <w:tcW w:w="5521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5E574242" w14:textId="77777777" w:rsidR="00706220" w:rsidRPr="00611D7D" w:rsidRDefault="00706220" w:rsidP="00706220">
            <w:pPr>
              <w:pStyle w:val="a5"/>
              <w:spacing w:line="276" w:lineRule="auto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 xml:space="preserve">Главный инженер           </w:t>
            </w:r>
            <w:r>
              <w:rPr>
                <w:rFonts w:ascii="Times New Roman" w:hAnsi="Times New Roman"/>
              </w:rPr>
              <w:t xml:space="preserve">                          </w:t>
            </w:r>
            <w:proofErr w:type="spellStart"/>
            <w:r w:rsidRPr="00611D7D">
              <w:rPr>
                <w:rFonts w:ascii="Times New Roman" w:hAnsi="Times New Roman"/>
              </w:rPr>
              <w:t>Берняев</w:t>
            </w:r>
            <w:proofErr w:type="spellEnd"/>
            <w:r w:rsidRPr="00611D7D">
              <w:rPr>
                <w:rFonts w:ascii="Times New Roman" w:hAnsi="Times New Roman"/>
              </w:rPr>
              <w:t xml:space="preserve"> Ю.Л.       </w:t>
            </w:r>
          </w:p>
        </w:tc>
        <w:tc>
          <w:tcPr>
            <w:tcW w:w="4402" w:type="dxa"/>
            <w:gridSpan w:val="6"/>
            <w:tcBorders>
              <w:bottom w:val="single" w:sz="8" w:space="0" w:color="000000"/>
            </w:tcBorders>
          </w:tcPr>
          <w:p w14:paraId="5495C24E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 xml:space="preserve">Главный механик                            </w:t>
            </w:r>
          </w:p>
        </w:tc>
      </w:tr>
      <w:tr w:rsidR="00706220" w:rsidRPr="00611D7D" w14:paraId="061A3EFD" w14:textId="77777777" w:rsidTr="0082025E">
        <w:trPr>
          <w:trHeight w:val="67"/>
        </w:trPr>
        <w:tc>
          <w:tcPr>
            <w:tcW w:w="5521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508815AA" w14:textId="77777777" w:rsidR="00706220" w:rsidRPr="00611D7D" w:rsidRDefault="00706220" w:rsidP="00706220">
            <w:pPr>
              <w:pStyle w:val="a5"/>
              <w:spacing w:line="276" w:lineRule="auto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>Согласовано:</w:t>
            </w:r>
          </w:p>
        </w:tc>
        <w:tc>
          <w:tcPr>
            <w:tcW w:w="4402" w:type="dxa"/>
            <w:gridSpan w:val="6"/>
            <w:tcBorders>
              <w:bottom w:val="single" w:sz="8" w:space="0" w:color="000000"/>
            </w:tcBorders>
          </w:tcPr>
          <w:p w14:paraId="0FB3F713" w14:textId="6FC8F8EF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</w:p>
        </w:tc>
      </w:tr>
      <w:tr w:rsidR="00706220" w:rsidRPr="00611D7D" w14:paraId="6C0451C8" w14:textId="77777777" w:rsidTr="0082025E">
        <w:trPr>
          <w:trHeight w:val="67"/>
        </w:trPr>
        <w:tc>
          <w:tcPr>
            <w:tcW w:w="5521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37EF3465" w14:textId="049E878B" w:rsidR="00706220" w:rsidRPr="00611D7D" w:rsidRDefault="00706220" w:rsidP="00706220">
            <w:pPr>
              <w:pStyle w:val="a5"/>
              <w:spacing w:line="276" w:lineRule="auto"/>
              <w:rPr>
                <w:rFonts w:ascii="Times New Roman" w:hAnsi="Times New Roman"/>
              </w:rPr>
            </w:pPr>
            <w:r w:rsidRPr="00611D7D">
              <w:rPr>
                <w:rFonts w:ascii="Times New Roman" w:hAnsi="Times New Roman"/>
              </w:rPr>
              <w:t xml:space="preserve">Главный механик        </w:t>
            </w:r>
            <w:r>
              <w:rPr>
                <w:rFonts w:ascii="Times New Roman" w:hAnsi="Times New Roman"/>
              </w:rPr>
              <w:t xml:space="preserve">                            </w:t>
            </w:r>
            <w:r w:rsidRPr="00611D7D">
              <w:rPr>
                <w:rFonts w:ascii="Times New Roman" w:hAnsi="Times New Roman"/>
              </w:rPr>
              <w:t xml:space="preserve"> Барышев В.А           </w:t>
            </w:r>
          </w:p>
        </w:tc>
        <w:tc>
          <w:tcPr>
            <w:tcW w:w="4402" w:type="dxa"/>
            <w:gridSpan w:val="6"/>
            <w:tcBorders>
              <w:bottom w:val="single" w:sz="8" w:space="0" w:color="000000"/>
            </w:tcBorders>
          </w:tcPr>
          <w:p w14:paraId="6EB9E147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</w:p>
        </w:tc>
      </w:tr>
      <w:tr w:rsidR="00706220" w:rsidRPr="00611D7D" w14:paraId="26B69F5E" w14:textId="77777777" w:rsidTr="0082025E">
        <w:trPr>
          <w:trHeight w:val="67"/>
        </w:trPr>
        <w:tc>
          <w:tcPr>
            <w:tcW w:w="5521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7CC2628F" w14:textId="6936EA56" w:rsidR="00706220" w:rsidRPr="00611D7D" w:rsidRDefault="00706220" w:rsidP="00706220">
            <w:pPr>
              <w:pStyle w:val="a5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4402" w:type="dxa"/>
            <w:gridSpan w:val="6"/>
            <w:tcBorders>
              <w:bottom w:val="single" w:sz="8" w:space="0" w:color="000000"/>
            </w:tcBorders>
          </w:tcPr>
          <w:p w14:paraId="484C005C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</w:p>
        </w:tc>
      </w:tr>
      <w:tr w:rsidR="00706220" w:rsidRPr="00611D7D" w14:paraId="5003795D" w14:textId="77777777" w:rsidTr="0082025E">
        <w:trPr>
          <w:trHeight w:val="67"/>
        </w:trPr>
        <w:tc>
          <w:tcPr>
            <w:tcW w:w="5521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470C99BD" w14:textId="7AC8D57B" w:rsidR="00706220" w:rsidRPr="00611D7D" w:rsidRDefault="00706220" w:rsidP="00706220">
            <w:pPr>
              <w:pStyle w:val="a5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4402" w:type="dxa"/>
            <w:gridSpan w:val="6"/>
            <w:tcBorders>
              <w:bottom w:val="single" w:sz="8" w:space="0" w:color="000000"/>
            </w:tcBorders>
          </w:tcPr>
          <w:p w14:paraId="4972B12A" w14:textId="77777777" w:rsidR="00706220" w:rsidRPr="00611D7D" w:rsidRDefault="00706220" w:rsidP="00706220">
            <w:pPr>
              <w:pStyle w:val="a5"/>
              <w:rPr>
                <w:rFonts w:ascii="Times New Roman" w:hAnsi="Times New Roman"/>
              </w:rPr>
            </w:pPr>
          </w:p>
        </w:tc>
      </w:tr>
    </w:tbl>
    <w:p w14:paraId="009E1EE8" w14:textId="77777777" w:rsidR="004D6FBE" w:rsidRPr="00611D7D" w:rsidRDefault="004D6FBE" w:rsidP="004D6FBE">
      <w:pPr>
        <w:rPr>
          <w:b/>
          <w:sz w:val="22"/>
          <w:szCs w:val="22"/>
        </w:rPr>
      </w:pPr>
    </w:p>
    <w:p w14:paraId="4D144C13" w14:textId="77777777" w:rsidR="004D6FBE" w:rsidRDefault="004D6FBE" w:rsidP="004D6FBE">
      <w:pPr>
        <w:rPr>
          <w:b/>
          <w:sz w:val="22"/>
          <w:szCs w:val="22"/>
        </w:rPr>
      </w:pPr>
    </w:p>
    <w:p w14:paraId="1EB74BAC" w14:textId="77777777" w:rsidR="004D6FBE" w:rsidRDefault="004D6FBE" w:rsidP="004D6FBE">
      <w:pPr>
        <w:rPr>
          <w:b/>
          <w:sz w:val="22"/>
          <w:szCs w:val="22"/>
        </w:rPr>
      </w:pPr>
    </w:p>
    <w:p w14:paraId="78DED175" w14:textId="77777777" w:rsidR="004D6FBE" w:rsidRDefault="004D6FBE" w:rsidP="004D6FBE">
      <w:pPr>
        <w:rPr>
          <w:b/>
          <w:sz w:val="22"/>
          <w:szCs w:val="22"/>
        </w:rPr>
      </w:pPr>
    </w:p>
    <w:p w14:paraId="5C0C8EEA" w14:textId="77777777" w:rsidR="00E35414" w:rsidRPr="004972A9" w:rsidRDefault="00E35414" w:rsidP="00E35414">
      <w:pPr>
        <w:jc w:val="center"/>
        <w:rPr>
          <w:b/>
          <w:sz w:val="22"/>
          <w:szCs w:val="22"/>
        </w:rPr>
      </w:pPr>
    </w:p>
    <w:sectPr w:rsidR="00E35414" w:rsidRPr="004972A9" w:rsidSect="004972A9">
      <w:headerReference w:type="default" r:id="rId8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628F6" w14:textId="77777777" w:rsidR="000833CD" w:rsidRDefault="000833CD" w:rsidP="00611D7D">
      <w:r>
        <w:separator/>
      </w:r>
    </w:p>
  </w:endnote>
  <w:endnote w:type="continuationSeparator" w:id="0">
    <w:p w14:paraId="1C29B334" w14:textId="77777777" w:rsidR="000833CD" w:rsidRDefault="000833CD" w:rsidP="00611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3AA81" w14:textId="77777777" w:rsidR="000833CD" w:rsidRDefault="000833CD" w:rsidP="00611D7D">
      <w:r>
        <w:separator/>
      </w:r>
    </w:p>
  </w:footnote>
  <w:footnote w:type="continuationSeparator" w:id="0">
    <w:p w14:paraId="018C67D0" w14:textId="77777777" w:rsidR="000833CD" w:rsidRDefault="000833CD" w:rsidP="00611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24400" w14:textId="77777777" w:rsidR="00611D7D" w:rsidRDefault="00611D7D">
    <w:pPr>
      <w:pStyle w:val="ab"/>
    </w:pPr>
  </w:p>
  <w:p w14:paraId="1C97A06C" w14:textId="77777777" w:rsidR="00611D7D" w:rsidRDefault="00611D7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F2CAC"/>
    <w:multiLevelType w:val="multilevel"/>
    <w:tmpl w:val="0BD09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5621A6"/>
    <w:multiLevelType w:val="multilevel"/>
    <w:tmpl w:val="1B98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8D61C2D"/>
    <w:multiLevelType w:val="multilevel"/>
    <w:tmpl w:val="FFD67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C852E3"/>
    <w:multiLevelType w:val="multilevel"/>
    <w:tmpl w:val="50F6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F81B83"/>
    <w:multiLevelType w:val="multilevel"/>
    <w:tmpl w:val="6AA2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203B17"/>
    <w:multiLevelType w:val="multilevel"/>
    <w:tmpl w:val="3132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C67"/>
    <w:rsid w:val="00002E6F"/>
    <w:rsid w:val="000248DE"/>
    <w:rsid w:val="000833CD"/>
    <w:rsid w:val="00086D92"/>
    <w:rsid w:val="0009323B"/>
    <w:rsid w:val="000F08A7"/>
    <w:rsid w:val="00100EA4"/>
    <w:rsid w:val="001370D5"/>
    <w:rsid w:val="00161B4A"/>
    <w:rsid w:val="001B0B8E"/>
    <w:rsid w:val="001E3979"/>
    <w:rsid w:val="001F1C4A"/>
    <w:rsid w:val="0020036E"/>
    <w:rsid w:val="00285444"/>
    <w:rsid w:val="002A119D"/>
    <w:rsid w:val="002A5773"/>
    <w:rsid w:val="002D2D77"/>
    <w:rsid w:val="002F71D7"/>
    <w:rsid w:val="002F7388"/>
    <w:rsid w:val="0033156F"/>
    <w:rsid w:val="0035011A"/>
    <w:rsid w:val="003C050D"/>
    <w:rsid w:val="003C6385"/>
    <w:rsid w:val="003D1B01"/>
    <w:rsid w:val="003F4F30"/>
    <w:rsid w:val="00475EDF"/>
    <w:rsid w:val="004972A9"/>
    <w:rsid w:val="004A7885"/>
    <w:rsid w:val="004D26AA"/>
    <w:rsid w:val="004D6FBE"/>
    <w:rsid w:val="004F6CE6"/>
    <w:rsid w:val="0050009A"/>
    <w:rsid w:val="005155F5"/>
    <w:rsid w:val="005A2CD4"/>
    <w:rsid w:val="005C4AF0"/>
    <w:rsid w:val="00611D7D"/>
    <w:rsid w:val="00613292"/>
    <w:rsid w:val="006252F4"/>
    <w:rsid w:val="006C23C2"/>
    <w:rsid w:val="006D7E77"/>
    <w:rsid w:val="006F59F7"/>
    <w:rsid w:val="0070615D"/>
    <w:rsid w:val="00706220"/>
    <w:rsid w:val="007951E2"/>
    <w:rsid w:val="0081372A"/>
    <w:rsid w:val="0082025E"/>
    <w:rsid w:val="00825947"/>
    <w:rsid w:val="00826CFE"/>
    <w:rsid w:val="008C35C6"/>
    <w:rsid w:val="00936244"/>
    <w:rsid w:val="009B0ECB"/>
    <w:rsid w:val="009C2F71"/>
    <w:rsid w:val="009D7896"/>
    <w:rsid w:val="00A034AE"/>
    <w:rsid w:val="00B602A5"/>
    <w:rsid w:val="00B71B41"/>
    <w:rsid w:val="00B800F0"/>
    <w:rsid w:val="00B81263"/>
    <w:rsid w:val="00B917E9"/>
    <w:rsid w:val="00C15239"/>
    <w:rsid w:val="00C62302"/>
    <w:rsid w:val="00C63C43"/>
    <w:rsid w:val="00C7118B"/>
    <w:rsid w:val="00CA2614"/>
    <w:rsid w:val="00D65D96"/>
    <w:rsid w:val="00D8604F"/>
    <w:rsid w:val="00DA441A"/>
    <w:rsid w:val="00DB7927"/>
    <w:rsid w:val="00DD0D81"/>
    <w:rsid w:val="00E10C67"/>
    <w:rsid w:val="00E14294"/>
    <w:rsid w:val="00E35414"/>
    <w:rsid w:val="00E4646F"/>
    <w:rsid w:val="00EC054C"/>
    <w:rsid w:val="00F01562"/>
    <w:rsid w:val="00F34D75"/>
    <w:rsid w:val="00FF2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3CC44"/>
  <w15:docId w15:val="{FB683CD0-1A01-4AF0-AE9E-0458A17F8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354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3541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3541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4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B7927"/>
    <w:pPr>
      <w:spacing w:line="200" w:lineRule="exact"/>
    </w:pPr>
  </w:style>
  <w:style w:type="character" w:customStyle="1" w:styleId="a4">
    <w:name w:val="Основной текст Знак"/>
    <w:basedOn w:val="a0"/>
    <w:link w:val="a3"/>
    <w:uiPriority w:val="99"/>
    <w:rsid w:val="00DB7927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DB79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99"/>
    <w:qFormat/>
    <w:rsid w:val="00DB7927"/>
    <w:pPr>
      <w:spacing w:after="0" w:line="240" w:lineRule="auto"/>
    </w:pPr>
    <w:rPr>
      <w:rFonts w:eastAsia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B7927"/>
    <w:pPr>
      <w:widowControl w:val="0"/>
      <w:jc w:val="both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354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354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354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E35414"/>
    <w:rPr>
      <w:color w:val="0000FF"/>
      <w:u w:val="single"/>
    </w:rPr>
  </w:style>
  <w:style w:type="character" w:customStyle="1" w:styleId="bold-text">
    <w:name w:val="bold-text"/>
    <w:basedOn w:val="a0"/>
    <w:rsid w:val="00E35414"/>
  </w:style>
  <w:style w:type="character" w:customStyle="1" w:styleId="righted">
    <w:name w:val="righted"/>
    <w:basedOn w:val="a0"/>
    <w:rsid w:val="00E35414"/>
  </w:style>
  <w:style w:type="character" w:customStyle="1" w:styleId="num">
    <w:name w:val="num"/>
    <w:basedOn w:val="a0"/>
    <w:rsid w:val="00E35414"/>
  </w:style>
  <w:style w:type="character" w:customStyle="1" w:styleId="small">
    <w:name w:val="small"/>
    <w:basedOn w:val="a0"/>
    <w:rsid w:val="00E35414"/>
  </w:style>
  <w:style w:type="paragraph" w:styleId="a7">
    <w:name w:val="Normal (Web)"/>
    <w:basedOn w:val="a"/>
    <w:uiPriority w:val="99"/>
    <w:semiHidden/>
    <w:unhideWhenUsed/>
    <w:rsid w:val="00E35414"/>
    <w:pPr>
      <w:spacing w:before="100" w:beforeAutospacing="1" w:after="100" w:afterAutospacing="1"/>
    </w:pPr>
    <w:rPr>
      <w:sz w:val="24"/>
      <w:szCs w:val="24"/>
    </w:rPr>
  </w:style>
  <w:style w:type="character" w:customStyle="1" w:styleId="dark">
    <w:name w:val="dark"/>
    <w:basedOn w:val="a0"/>
    <w:rsid w:val="00E35414"/>
  </w:style>
  <w:style w:type="character" w:customStyle="1" w:styleId="metiz-content-kit-bolt-amount">
    <w:name w:val="metiz-content-kit-bolt-amount"/>
    <w:basedOn w:val="a0"/>
    <w:rsid w:val="00E35414"/>
  </w:style>
  <w:style w:type="character" w:styleId="a8">
    <w:name w:val="Strong"/>
    <w:basedOn w:val="a0"/>
    <w:uiPriority w:val="22"/>
    <w:qFormat/>
    <w:rsid w:val="00E35414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3541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for-text">
    <w:name w:val="for-text"/>
    <w:basedOn w:val="a0"/>
    <w:rsid w:val="00E35414"/>
  </w:style>
  <w:style w:type="paragraph" w:styleId="a9">
    <w:name w:val="Balloon Text"/>
    <w:basedOn w:val="a"/>
    <w:link w:val="aa"/>
    <w:uiPriority w:val="99"/>
    <w:semiHidden/>
    <w:unhideWhenUsed/>
    <w:rsid w:val="00E354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541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611D7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11D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611D7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11D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0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89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5" w:color="E9EAEC"/>
            <w:right w:val="none" w:sz="0" w:space="0" w:color="auto"/>
          </w:divBdr>
          <w:divsChild>
            <w:div w:id="13282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6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8183">
          <w:marLeft w:val="0"/>
          <w:marRight w:val="0"/>
          <w:marTop w:val="840"/>
          <w:marBottom w:val="495"/>
          <w:divBdr>
            <w:top w:val="none" w:sz="0" w:space="0" w:color="auto"/>
            <w:left w:val="none" w:sz="0" w:space="0" w:color="auto"/>
            <w:bottom w:val="single" w:sz="6" w:space="23" w:color="E9EAEC"/>
            <w:right w:val="none" w:sz="0" w:space="0" w:color="auto"/>
          </w:divBdr>
          <w:divsChild>
            <w:div w:id="212468779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92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8821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15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9EAEC"/>
                                <w:left w:val="single" w:sz="6" w:space="7" w:color="E9EAEC"/>
                                <w:bottom w:val="single" w:sz="6" w:space="7" w:color="E9EAEC"/>
                                <w:right w:val="single" w:sz="6" w:space="7" w:color="E9EAEC"/>
                              </w:divBdr>
                              <w:divsChild>
                                <w:div w:id="1228804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900697">
                                      <w:marLeft w:val="0"/>
                                      <w:marRight w:val="0"/>
                                      <w:marTop w:val="0"/>
                                      <w:marBottom w:val="43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9DD4FA"/>
                                        <w:right w:val="none" w:sz="0" w:space="0" w:color="auto"/>
                                      </w:divBdr>
                                    </w:div>
                                    <w:div w:id="1762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773906">
                                          <w:marLeft w:val="0"/>
                                          <w:marRight w:val="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3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999999"/>
                                            <w:left w:val="single" w:sz="6" w:space="0" w:color="999999"/>
                                            <w:bottom w:val="single" w:sz="6" w:space="0" w:color="999999"/>
                                            <w:right w:val="single" w:sz="6" w:space="15" w:color="999999"/>
                                          </w:divBdr>
                                        </w:div>
                                      </w:divsChild>
                                    </w:div>
                                    <w:div w:id="20106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725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646472">
                      <w:marLeft w:val="0"/>
                      <w:marRight w:val="0"/>
                      <w:marTop w:val="315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4189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EDEDED"/>
                        <w:left w:val="single" w:sz="6" w:space="15" w:color="EDEDED"/>
                        <w:bottom w:val="single" w:sz="6" w:space="11" w:color="EDEDED"/>
                        <w:right w:val="single" w:sz="6" w:space="15" w:color="EDEDED"/>
                      </w:divBdr>
                      <w:divsChild>
                        <w:div w:id="27853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575652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1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915382">
                                      <w:marLeft w:val="0"/>
                                      <w:marRight w:val="0"/>
                                      <w:marTop w:val="4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8731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6328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27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60424">
                                      <w:marLeft w:val="0"/>
                                      <w:marRight w:val="0"/>
                                      <w:marTop w:val="4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2391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250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38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61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21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9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90088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44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13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576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528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5255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914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637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7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390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13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25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28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8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1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22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442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338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81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46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4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63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31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82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21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29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91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5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378710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006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9380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540590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64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847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50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23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6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22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985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08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0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315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999999"/>
                                            <w:left w:val="single" w:sz="6" w:space="0" w:color="999999"/>
                                            <w:bottom w:val="single" w:sz="6" w:space="0" w:color="999999"/>
                                            <w:right w:val="single" w:sz="6" w:space="15" w:color="999999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58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9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 Крупин</dc:creator>
  <cp:lastModifiedBy>Жалолов Равшан </cp:lastModifiedBy>
  <cp:revision>2</cp:revision>
  <cp:lastPrinted>2021-01-22T07:01:00Z</cp:lastPrinted>
  <dcterms:created xsi:type="dcterms:W3CDTF">2021-06-14T06:21:00Z</dcterms:created>
  <dcterms:modified xsi:type="dcterms:W3CDTF">2021-06-14T06:21:00Z</dcterms:modified>
</cp:coreProperties>
</file>